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EF57" w14:textId="77777777" w:rsidR="00926109" w:rsidRPr="00926109" w:rsidRDefault="00926109" w:rsidP="00926109">
      <w:pPr>
        <w:widowControl w:val="0"/>
        <w:autoSpaceDE w:val="0"/>
        <w:autoSpaceDN w:val="0"/>
        <w:spacing w:before="19" w:after="0" w:line="240" w:lineRule="auto"/>
        <w:ind w:left="831" w:right="671"/>
        <w:jc w:val="center"/>
        <w:outlineLvl w:val="1"/>
        <w:rPr>
          <w:rFonts w:ascii="Calibri" w:eastAsia="Times New Roman" w:hAnsi="Calibri" w:cs="Calibri"/>
          <w:sz w:val="28"/>
          <w:szCs w:val="28"/>
          <w:lang w:val="el-GR"/>
        </w:rPr>
      </w:pPr>
      <w:r w:rsidRPr="00926109">
        <w:rPr>
          <w:rFonts w:ascii="Calibri" w:eastAsia="Times New Roman" w:hAnsi="Calibri" w:cs="Calibri"/>
          <w:color w:val="001F5F"/>
          <w:sz w:val="28"/>
          <w:szCs w:val="28"/>
          <w:lang w:val="el-GR"/>
        </w:rPr>
        <w:t>ΠΑΡΑΡΤΗΜΑ</w:t>
      </w:r>
      <w:r w:rsidRPr="00926109">
        <w:rPr>
          <w:rFonts w:ascii="Calibri" w:eastAsia="Times New Roman" w:hAnsi="Calibri" w:cs="Calibri"/>
          <w:color w:val="001F5F"/>
          <w:spacing w:val="-3"/>
          <w:sz w:val="28"/>
          <w:szCs w:val="28"/>
          <w:lang w:val="el-GR"/>
        </w:rPr>
        <w:t xml:space="preserve"> </w:t>
      </w:r>
      <w:r w:rsidRPr="00926109">
        <w:rPr>
          <w:rFonts w:ascii="Calibri" w:eastAsia="Times New Roman" w:hAnsi="Calibri" w:cs="Calibri"/>
          <w:color w:val="001F5F"/>
          <w:sz w:val="28"/>
          <w:szCs w:val="28"/>
          <w:lang w:val="el-GR"/>
        </w:rPr>
        <w:t>Α’:</w:t>
      </w:r>
      <w:r w:rsidRPr="00926109">
        <w:rPr>
          <w:rFonts w:ascii="Calibri" w:eastAsia="Times New Roman" w:hAnsi="Calibri" w:cs="Calibri"/>
          <w:color w:val="001F5F"/>
          <w:spacing w:val="-5"/>
          <w:sz w:val="28"/>
          <w:szCs w:val="28"/>
          <w:lang w:val="el-GR"/>
        </w:rPr>
        <w:t xml:space="preserve"> </w:t>
      </w:r>
      <w:r w:rsidRPr="00926109">
        <w:rPr>
          <w:rFonts w:ascii="Calibri" w:eastAsia="Times New Roman" w:hAnsi="Calibri" w:cs="Calibri"/>
          <w:color w:val="001F5F"/>
          <w:sz w:val="28"/>
          <w:szCs w:val="28"/>
          <w:lang w:val="el-GR"/>
        </w:rPr>
        <w:t>ΕΝΤΥΠΟ</w:t>
      </w:r>
      <w:r w:rsidRPr="00926109">
        <w:rPr>
          <w:rFonts w:ascii="Calibri" w:eastAsia="Times New Roman" w:hAnsi="Calibri" w:cs="Calibri"/>
          <w:color w:val="001F5F"/>
          <w:spacing w:val="-4"/>
          <w:sz w:val="28"/>
          <w:szCs w:val="28"/>
          <w:lang w:val="el-GR"/>
        </w:rPr>
        <w:t xml:space="preserve"> </w:t>
      </w:r>
      <w:r w:rsidRPr="00926109">
        <w:rPr>
          <w:rFonts w:ascii="Calibri" w:eastAsia="Times New Roman" w:hAnsi="Calibri" w:cs="Calibri"/>
          <w:color w:val="001F5F"/>
          <w:sz w:val="28"/>
          <w:szCs w:val="28"/>
          <w:lang w:val="el-GR"/>
        </w:rPr>
        <w:t>ΟΙΚΟΝΟΜΙΚΗΣ</w:t>
      </w:r>
      <w:r w:rsidRPr="00926109">
        <w:rPr>
          <w:rFonts w:ascii="Calibri" w:eastAsia="Times New Roman" w:hAnsi="Calibri" w:cs="Calibri"/>
          <w:color w:val="001F5F"/>
          <w:spacing w:val="-3"/>
          <w:sz w:val="28"/>
          <w:szCs w:val="28"/>
          <w:lang w:val="el-GR"/>
        </w:rPr>
        <w:t xml:space="preserve"> </w:t>
      </w:r>
      <w:r w:rsidRPr="00926109">
        <w:rPr>
          <w:rFonts w:ascii="Calibri" w:eastAsia="Times New Roman" w:hAnsi="Calibri" w:cs="Calibri"/>
          <w:color w:val="001F5F"/>
          <w:sz w:val="28"/>
          <w:szCs w:val="28"/>
          <w:lang w:val="el-GR"/>
        </w:rPr>
        <w:t>ΠΡΟΣΦΟΡΑΣ</w:t>
      </w:r>
    </w:p>
    <w:p w14:paraId="3233C428" w14:textId="32565624" w:rsidR="00926109" w:rsidRPr="00926109" w:rsidRDefault="00926109" w:rsidP="00926109">
      <w:pPr>
        <w:widowControl w:val="0"/>
        <w:autoSpaceDE w:val="0"/>
        <w:autoSpaceDN w:val="0"/>
        <w:spacing w:after="0" w:line="43" w:lineRule="exact"/>
        <w:ind w:left="831" w:right="671"/>
        <w:rPr>
          <w:rFonts w:ascii="Calibri" w:eastAsia="Times New Roman" w:hAnsi="Calibri" w:cs="Calibri"/>
          <w:sz w:val="4"/>
          <w:lang w:val="el-GR"/>
        </w:rPr>
      </w:pPr>
      <w:r w:rsidRPr="00926109">
        <w:rPr>
          <w:rFonts w:ascii="Calibri" w:eastAsia="Times New Roman" w:hAnsi="Calibri" w:cs="Calibri"/>
          <w:noProof/>
          <w:sz w:val="4"/>
          <w:lang w:val="el-GR"/>
        </w:rPr>
        <mc:AlternateContent>
          <mc:Choice Requires="wpg">
            <w:drawing>
              <wp:inline distT="0" distB="0" distL="0" distR="0" wp14:anchorId="7D68227C" wp14:editId="2CB18C0B">
                <wp:extent cx="6158230" cy="2794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24" name="Rectangle 5"/>
                        <wps:cNvSpPr>
                          <a:spLocks noChangeArrowheads="1"/>
                        </wps:cNvSpPr>
                        <wps:spPr bwMode="auto">
                          <a:xfrm>
                            <a:off x="0" y="0"/>
                            <a:ext cx="9698" cy="44"/>
                          </a:xfrm>
                          <a:prstGeom prst="rect">
                            <a:avLst/>
                          </a:prstGeom>
                          <a:solidFill>
                            <a:srgbClr val="000080"/>
                          </a:solidFill>
                          <a:ln>
                            <a:noFill/>
                          </a:ln>
                        </wps:spPr>
                        <wps:bodyPr rot="0" vert="horz" wrap="square" lIns="91440" tIns="45720" rIns="91440" bIns="45720" anchor="t" anchorCtr="0" upright="1">
                          <a:noAutofit/>
                        </wps:bodyPr>
                      </wps:wsp>
                    </wpg:wgp>
                  </a:graphicData>
                </a:graphic>
              </wp:inline>
            </w:drawing>
          </mc:Choice>
          <mc:Fallback>
            <w:pict>
              <v:group w14:anchorId="39D02941" id="Group 22"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">
                <v:rect id="Rectangle 5" o:spid="_x0000_s1027" style="position:absolute;width:969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" fillcolor="navy" stroked="f"/>
                <w10:anchorlock/>
              </v:group>
            </w:pict>
          </mc:Fallback>
        </mc:AlternateContent>
      </w:r>
    </w:p>
    <w:p w14:paraId="06F90D6C" w14:textId="77777777" w:rsidR="00926109" w:rsidRPr="00926109" w:rsidRDefault="00926109" w:rsidP="00926109">
      <w:pPr>
        <w:widowControl w:val="0"/>
        <w:autoSpaceDE w:val="0"/>
        <w:autoSpaceDN w:val="0"/>
        <w:spacing w:before="163" w:after="0" w:line="240" w:lineRule="auto"/>
        <w:ind w:left="831" w:right="671"/>
        <w:jc w:val="right"/>
        <w:rPr>
          <w:rFonts w:ascii="Calibri" w:eastAsia="Times New Roman" w:hAnsi="Calibri" w:cs="Calibri"/>
          <w:i/>
          <w:lang w:val="el-GR"/>
        </w:rPr>
      </w:pPr>
      <w:r w:rsidRPr="00926109">
        <w:rPr>
          <w:rFonts w:ascii="Calibri" w:eastAsia="Times New Roman" w:hAnsi="Calibri" w:cs="Calibri"/>
          <w:i/>
          <w:lang w:val="el-GR"/>
        </w:rPr>
        <w:t>(ημερομηνία</w:t>
      </w:r>
      <w:r w:rsidRPr="00926109">
        <w:rPr>
          <w:rFonts w:ascii="Calibri" w:eastAsia="Times New Roman" w:hAnsi="Calibri" w:cs="Calibri"/>
          <w:i/>
          <w:spacing w:val="-2"/>
          <w:lang w:val="el-GR"/>
        </w:rPr>
        <w:t xml:space="preserve"> </w:t>
      </w:r>
      <w:r w:rsidRPr="00926109">
        <w:rPr>
          <w:rFonts w:ascii="Calibri" w:eastAsia="Times New Roman" w:hAnsi="Calibri" w:cs="Calibri"/>
          <w:i/>
          <w:lang w:val="el-GR"/>
        </w:rPr>
        <w:t>προσφοράς)</w:t>
      </w:r>
    </w:p>
    <w:p w14:paraId="1B84A860" w14:textId="77777777" w:rsidR="00926109" w:rsidRPr="00926109" w:rsidRDefault="00926109" w:rsidP="00926109">
      <w:pPr>
        <w:widowControl w:val="0"/>
        <w:autoSpaceDE w:val="0"/>
        <w:autoSpaceDN w:val="0"/>
        <w:spacing w:after="0" w:line="240" w:lineRule="auto"/>
        <w:ind w:left="831" w:right="671"/>
        <w:jc w:val="right"/>
        <w:rPr>
          <w:rFonts w:ascii="Calibri" w:eastAsia="Times New Roman" w:hAnsi="Calibri" w:cs="Calibri"/>
          <w:i/>
          <w:lang w:val="el-GR"/>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0"/>
      </w:tblGrid>
      <w:tr w:rsidR="00926109" w:rsidRPr="00926109" w14:paraId="616BF5B7" w14:textId="77777777" w:rsidTr="00142F9C">
        <w:trPr>
          <w:trHeight w:val="4104"/>
        </w:trPr>
        <w:tc>
          <w:tcPr>
            <w:tcW w:w="10070" w:type="dxa"/>
          </w:tcPr>
          <w:p w14:paraId="4B3C30EF" w14:textId="77777777" w:rsidR="00926109" w:rsidRPr="00926109" w:rsidRDefault="00926109" w:rsidP="00926109">
            <w:pPr>
              <w:widowControl w:val="0"/>
              <w:autoSpaceDE w:val="0"/>
              <w:autoSpaceDN w:val="0"/>
              <w:spacing w:before="10" w:after="0" w:line="240" w:lineRule="auto"/>
              <w:ind w:left="831" w:right="671" w:hanging="142"/>
              <w:rPr>
                <w:rFonts w:ascii="Calibri" w:eastAsia="Times New Roman" w:hAnsi="Calibri" w:cs="Calibri"/>
                <w:i/>
                <w:sz w:val="24"/>
                <w:lang w:val="el-GR"/>
              </w:rPr>
            </w:pPr>
          </w:p>
          <w:p w14:paraId="5F2E144B" w14:textId="77777777" w:rsidR="00926109" w:rsidRPr="00926109" w:rsidRDefault="00926109" w:rsidP="00926109">
            <w:pPr>
              <w:widowControl w:val="0"/>
              <w:autoSpaceDE w:val="0"/>
              <w:autoSpaceDN w:val="0"/>
              <w:spacing w:after="0" w:line="240" w:lineRule="auto"/>
              <w:ind w:left="731" w:right="671"/>
              <w:jc w:val="center"/>
              <w:rPr>
                <w:rFonts w:ascii="Calibri" w:eastAsia="Times New Roman" w:hAnsi="Calibri" w:cs="Calibri"/>
                <w:b/>
                <w:sz w:val="24"/>
                <w:lang w:val="el-GR"/>
              </w:rPr>
            </w:pPr>
            <w:r w:rsidRPr="00926109">
              <w:rPr>
                <w:rFonts w:ascii="Calibri" w:eastAsia="Times New Roman" w:hAnsi="Calibri" w:cs="Calibri"/>
                <w:b/>
                <w:sz w:val="24"/>
                <w:lang w:val="el-GR"/>
              </w:rPr>
              <w:t>ΟΙΚΟΝΟΜΙΚΗ</w:t>
            </w:r>
            <w:r w:rsidRPr="00926109">
              <w:rPr>
                <w:rFonts w:ascii="Calibri" w:eastAsia="Times New Roman" w:hAnsi="Calibri" w:cs="Calibri"/>
                <w:b/>
                <w:spacing w:val="-5"/>
                <w:sz w:val="24"/>
                <w:lang w:val="el-GR"/>
              </w:rPr>
              <w:t xml:space="preserve"> </w:t>
            </w:r>
            <w:r w:rsidRPr="00926109">
              <w:rPr>
                <w:rFonts w:ascii="Calibri" w:eastAsia="Times New Roman" w:hAnsi="Calibri" w:cs="Calibri"/>
                <w:b/>
                <w:sz w:val="24"/>
                <w:lang w:val="el-GR"/>
              </w:rPr>
              <w:t>ΠΡΟΣΦΟΡΑ</w:t>
            </w:r>
          </w:p>
          <w:p w14:paraId="05CD686D" w14:textId="77777777" w:rsidR="00926109" w:rsidRPr="00926109" w:rsidRDefault="00926109" w:rsidP="00926109">
            <w:pPr>
              <w:widowControl w:val="0"/>
              <w:autoSpaceDE w:val="0"/>
              <w:autoSpaceDN w:val="0"/>
              <w:spacing w:after="0" w:line="276" w:lineRule="auto"/>
              <w:ind w:left="731" w:right="671"/>
              <w:jc w:val="center"/>
              <w:rPr>
                <w:rFonts w:ascii="Calibri" w:eastAsia="Times New Roman" w:hAnsi="Calibri" w:cs="Calibri"/>
                <w:lang w:val="el-GR"/>
              </w:rPr>
            </w:pPr>
            <w:r w:rsidRPr="00926109">
              <w:rPr>
                <w:rFonts w:ascii="Calibri" w:eastAsia="Times New Roman" w:hAnsi="Calibri" w:cs="Calibri"/>
                <w:lang w:val="el-GR"/>
              </w:rPr>
              <w:t>ΣΤΟ ΠΛΑΙΣΙΟ ΤΗΣ ΠΡΟΣΚΛΗΣΗΣ ΕΚΔΗΛΩΣΗΣ ΕΝΔΙΑΦΕΡΟΝΤΟΣ ΓΙΑ ΤΗΝ ΑΝΑΘΕΣΗ ΥΠΗΡΕΣΙΩΝ EΚΔΟΣΗΣ ΚΑΙ ΔΙΑΧΕΙΡΙΣΗΣ</w:t>
            </w:r>
          </w:p>
          <w:p w14:paraId="342BD5A5" w14:textId="77777777" w:rsidR="00926109" w:rsidRPr="00926109" w:rsidRDefault="00926109" w:rsidP="00926109">
            <w:pPr>
              <w:widowControl w:val="0"/>
              <w:autoSpaceDE w:val="0"/>
              <w:autoSpaceDN w:val="0"/>
              <w:spacing w:after="0" w:line="276" w:lineRule="auto"/>
              <w:ind w:left="731" w:right="671"/>
              <w:jc w:val="center"/>
              <w:rPr>
                <w:rFonts w:ascii="Calibri" w:eastAsia="Times New Roman" w:hAnsi="Calibri" w:cs="Calibri"/>
                <w:lang w:val="el-GR"/>
              </w:rPr>
            </w:pPr>
            <w:r w:rsidRPr="00926109">
              <w:rPr>
                <w:rFonts w:ascii="Calibri" w:eastAsia="Times New Roman" w:hAnsi="Calibri" w:cs="Calibri"/>
                <w:lang w:val="el-GR"/>
              </w:rPr>
              <w:t>ΠΡΟΠΛΗΡΩΜΕΝΩΝ ΚΑΡΤΩΝ ΜΕ ΣΚΟΠΟ ΤΗΝ ΟΙΚΟΝΟΜΙΚΗ ΕΝΙΣΧΥΣΗ</w:t>
            </w:r>
          </w:p>
          <w:p w14:paraId="10AFEFB0" w14:textId="77777777" w:rsidR="00926109" w:rsidRPr="00926109" w:rsidRDefault="00926109" w:rsidP="00926109">
            <w:pPr>
              <w:widowControl w:val="0"/>
              <w:autoSpaceDE w:val="0"/>
              <w:autoSpaceDN w:val="0"/>
              <w:spacing w:after="0" w:line="276" w:lineRule="auto"/>
              <w:ind w:left="731" w:right="671"/>
              <w:jc w:val="center"/>
              <w:rPr>
                <w:rFonts w:ascii="Calibri" w:eastAsia="Times New Roman" w:hAnsi="Calibri" w:cs="Calibri"/>
                <w:lang w:val="el-GR"/>
              </w:rPr>
            </w:pPr>
            <w:r w:rsidRPr="00926109">
              <w:rPr>
                <w:rFonts w:ascii="Calibri" w:eastAsia="Times New Roman" w:hAnsi="Calibri" w:cs="Calibri"/>
                <w:lang w:val="el-GR"/>
              </w:rPr>
              <w:t>ΚΟΙΝΩΝΙΚΑ ΕΥΑΛΩΤΩΝ ΟΜΑΔΩΝ ΤΟΥ ΔΗΜΟΥ ΠΕΙΡΑΙΑ ΓΙΑ ΤΗΝ ΠΡΟΜΗΘΕΙΑ ΕΙΔΩΝ ΠΡΩΤΗΣ ΑΝΑΓΚΗΣ</w:t>
            </w:r>
          </w:p>
          <w:p w14:paraId="488AF71F" w14:textId="77777777" w:rsidR="00926109" w:rsidRPr="00926109" w:rsidRDefault="00926109" w:rsidP="00926109">
            <w:pPr>
              <w:widowControl w:val="0"/>
              <w:autoSpaceDE w:val="0"/>
              <w:autoSpaceDN w:val="0"/>
              <w:spacing w:before="120" w:after="0" w:line="276" w:lineRule="auto"/>
              <w:ind w:left="731" w:right="671"/>
              <w:jc w:val="center"/>
              <w:rPr>
                <w:rFonts w:ascii="Calibri" w:eastAsia="Times New Roman" w:hAnsi="Calibri" w:cs="Calibri"/>
                <w:highlight w:val="yellow"/>
                <w:lang w:val="el-GR"/>
              </w:rPr>
            </w:pPr>
            <w:r w:rsidRPr="00926109">
              <w:rPr>
                <w:rFonts w:ascii="Calibri" w:eastAsia="Times New Roman" w:hAnsi="Calibri" w:cs="Calibri"/>
                <w:lang w:val="el-GR"/>
              </w:rPr>
              <w:t xml:space="preserve">συνολικού προϋπολογισμού έως του ποσού των 28.000,00 € πλέον ΦΠΑ 24% (6.720,00 €), ήτοι συνολικώς έως του ποσού των 34.720,00 €, </w:t>
            </w:r>
            <w:proofErr w:type="spellStart"/>
            <w:r w:rsidRPr="00926109">
              <w:rPr>
                <w:rFonts w:ascii="Calibri" w:eastAsia="Times New Roman" w:hAnsi="Calibri" w:cs="Calibri"/>
                <w:lang w:val="el-GR"/>
              </w:rPr>
              <w:t>συμπ</w:t>
            </w:r>
            <w:proofErr w:type="spellEnd"/>
            <w:r w:rsidRPr="00926109">
              <w:rPr>
                <w:rFonts w:ascii="Calibri" w:eastAsia="Times New Roman" w:hAnsi="Calibri" w:cs="Calibri"/>
                <w:lang w:val="el-GR"/>
              </w:rPr>
              <w:t>. ΦΠΑ 24%, στο πλαίσιο του Πακέτου Εργασίας 2: «Παρεμβάσεις πρόληψης και υποστήριξης  της Κοινωνικής Ένταξης στον Δήμο Πειραιά»/Παραδοτέο 2.2: «Παρεμβάσεις υποστήριξης και συμπληρωματικές υπηρεσίες ειδικών και εκτάκτων αναγκών» του Υποέργου 1 «Δίκτυο Πρόληψης και Άμεσης Κοινωνικής Παρέμβασης στο Δήμο Πειραιά – Social Innovation Piraeus» με κωδικό ΟΠΣ (MIS) 5060900 της Πράξης «Δίκτυο Πρόληψης και Άμεσης Κοινωνικής Παρέμβασης στο Δήμο  Πειραιά – Social Innovation Piraeus».</w:t>
            </w:r>
          </w:p>
          <w:p w14:paraId="16374558" w14:textId="77777777" w:rsidR="00926109" w:rsidRPr="00926109" w:rsidRDefault="00926109" w:rsidP="00926109">
            <w:pPr>
              <w:widowControl w:val="0"/>
              <w:autoSpaceDE w:val="0"/>
              <w:autoSpaceDN w:val="0"/>
              <w:spacing w:before="120" w:after="0" w:line="276" w:lineRule="auto"/>
              <w:ind w:left="831" w:right="671" w:firstLine="27"/>
              <w:jc w:val="right"/>
              <w:rPr>
                <w:rFonts w:ascii="Calibri" w:eastAsia="Times New Roman" w:hAnsi="Calibri" w:cs="Calibri"/>
                <w:lang w:val="el-GR"/>
              </w:rPr>
            </w:pPr>
            <w:r w:rsidRPr="00926109">
              <w:rPr>
                <w:rFonts w:ascii="Calibri" w:eastAsia="Times New Roman" w:hAnsi="Calibri" w:cs="Calibri"/>
                <w:lang w:val="el-GR"/>
              </w:rPr>
              <w:t xml:space="preserve">(ΑΠ </w:t>
            </w:r>
            <w:r w:rsidRPr="00926109">
              <w:rPr>
                <w:rFonts w:ascii="Calibri" w:eastAsia="Times New Roman" w:hAnsi="Calibri" w:cs="Calibri"/>
              </w:rPr>
              <w:t>109</w:t>
            </w:r>
            <w:r w:rsidRPr="00926109">
              <w:rPr>
                <w:rFonts w:ascii="Calibri" w:eastAsia="Times New Roman" w:hAnsi="Calibri" w:cs="Calibri"/>
                <w:lang w:val="el-GR"/>
              </w:rPr>
              <w:t>)</w:t>
            </w:r>
          </w:p>
        </w:tc>
      </w:tr>
      <w:tr w:rsidR="00926109" w:rsidRPr="00926109" w14:paraId="74CAAC85" w14:textId="77777777" w:rsidTr="00142F9C">
        <w:trPr>
          <w:trHeight w:val="669"/>
        </w:trPr>
        <w:tc>
          <w:tcPr>
            <w:tcW w:w="10070" w:type="dxa"/>
          </w:tcPr>
          <w:p w14:paraId="05BE68E4" w14:textId="77777777" w:rsidR="00926109" w:rsidRPr="00926109" w:rsidRDefault="00926109" w:rsidP="00926109">
            <w:pPr>
              <w:widowControl w:val="0"/>
              <w:autoSpaceDE w:val="0"/>
              <w:autoSpaceDN w:val="0"/>
              <w:spacing w:after="0" w:line="240" w:lineRule="auto"/>
              <w:ind w:left="831" w:right="671" w:hanging="142"/>
              <w:rPr>
                <w:rFonts w:ascii="Calibri" w:eastAsia="Times New Roman" w:hAnsi="Calibri" w:cs="Calibri"/>
                <w:lang w:val="el-GR"/>
              </w:rPr>
            </w:pPr>
            <w:r w:rsidRPr="00926109">
              <w:rPr>
                <w:rFonts w:ascii="Calibri" w:eastAsia="Times New Roman" w:hAnsi="Calibri" w:cs="Calibri"/>
                <w:b/>
                <w:lang w:val="el-GR"/>
              </w:rPr>
              <w:t>ΚΩΔΙΚΟΣ</w:t>
            </w:r>
            <w:r w:rsidRPr="00926109">
              <w:rPr>
                <w:rFonts w:ascii="Calibri" w:eastAsia="Times New Roman" w:hAnsi="Calibri" w:cs="Calibri"/>
                <w:b/>
                <w:spacing w:val="-5"/>
                <w:lang w:val="el-GR"/>
              </w:rPr>
              <w:t xml:space="preserve"> </w:t>
            </w:r>
            <w:r w:rsidRPr="00926109">
              <w:rPr>
                <w:rFonts w:ascii="Calibri" w:eastAsia="Times New Roman" w:hAnsi="Calibri" w:cs="Calibri"/>
                <w:b/>
                <w:lang w:val="el-GR"/>
              </w:rPr>
              <w:t>CPV:</w:t>
            </w:r>
            <w:r w:rsidRPr="00926109">
              <w:rPr>
                <w:rFonts w:ascii="Calibri" w:eastAsia="Times New Roman" w:hAnsi="Calibri" w:cs="Calibri"/>
                <w:b/>
                <w:spacing w:val="-5"/>
                <w:lang w:val="el-GR"/>
              </w:rPr>
              <w:t xml:space="preserve">  </w:t>
            </w:r>
            <w:r w:rsidRPr="00926109">
              <w:rPr>
                <w:rFonts w:ascii="Calibri" w:eastAsia="Times New Roman" w:hAnsi="Calibri" w:cs="Calibri"/>
                <w:lang w:val="el-GR"/>
              </w:rPr>
              <w:t>CPV: 22413000-8 «Κουπόνια εμπορικών προσφορών»/30199750-2 «Κουπόνια αγοράς προϊόντων».</w:t>
            </w:r>
          </w:p>
        </w:tc>
      </w:tr>
      <w:tr w:rsidR="00926109" w:rsidRPr="00926109" w14:paraId="3C1A4BD3" w14:textId="77777777" w:rsidTr="00142F9C">
        <w:trPr>
          <w:trHeight w:val="1562"/>
        </w:trPr>
        <w:tc>
          <w:tcPr>
            <w:tcW w:w="10070" w:type="dxa"/>
          </w:tcPr>
          <w:p w14:paraId="1E496547" w14:textId="77777777" w:rsidR="00926109" w:rsidRPr="00926109" w:rsidRDefault="00926109" w:rsidP="00926109">
            <w:pPr>
              <w:widowControl w:val="0"/>
              <w:autoSpaceDE w:val="0"/>
              <w:autoSpaceDN w:val="0"/>
              <w:spacing w:after="0" w:line="268" w:lineRule="exact"/>
              <w:ind w:left="831" w:right="671" w:hanging="142"/>
              <w:rPr>
                <w:rFonts w:ascii="Calibri" w:eastAsia="Times New Roman" w:hAnsi="Calibri" w:cs="Calibri"/>
                <w:b/>
                <w:lang w:val="el-GR"/>
              </w:rPr>
            </w:pPr>
            <w:r w:rsidRPr="00926109">
              <w:rPr>
                <w:rFonts w:ascii="Calibri" w:eastAsia="Times New Roman" w:hAnsi="Calibri" w:cs="Calibri"/>
                <w:b/>
                <w:lang w:val="el-GR"/>
              </w:rPr>
              <w:t>ΕΠΩΝΥΜΙΑ</w:t>
            </w:r>
            <w:r w:rsidRPr="00926109">
              <w:rPr>
                <w:rFonts w:ascii="Calibri" w:eastAsia="Times New Roman" w:hAnsi="Calibri" w:cs="Calibri"/>
                <w:b/>
                <w:spacing w:val="-5"/>
                <w:lang w:val="el-GR"/>
              </w:rPr>
              <w:t xml:space="preserve"> </w:t>
            </w:r>
            <w:r w:rsidRPr="00926109">
              <w:rPr>
                <w:rFonts w:ascii="Calibri" w:eastAsia="Times New Roman" w:hAnsi="Calibri" w:cs="Calibri"/>
                <w:b/>
                <w:lang w:val="el-GR"/>
              </w:rPr>
              <w:t>ΥΠΟΨΗΦΙΟΥ:</w:t>
            </w:r>
          </w:p>
          <w:p w14:paraId="00BF0B1F" w14:textId="77777777" w:rsidR="00926109" w:rsidRPr="00926109" w:rsidRDefault="00926109" w:rsidP="00926109">
            <w:pPr>
              <w:widowControl w:val="0"/>
              <w:autoSpaceDE w:val="0"/>
              <w:autoSpaceDN w:val="0"/>
              <w:spacing w:before="135" w:after="0" w:line="240" w:lineRule="auto"/>
              <w:ind w:left="831" w:right="671"/>
              <w:rPr>
                <w:rFonts w:ascii="Calibri" w:eastAsia="Times New Roman" w:hAnsi="Calibri" w:cs="Calibri"/>
                <w:b/>
                <w:lang w:val="el-GR"/>
              </w:rPr>
            </w:pPr>
            <w:r w:rsidRPr="00926109">
              <w:rPr>
                <w:rFonts w:ascii="Calibri" w:eastAsia="Times New Roman" w:hAnsi="Calibri" w:cs="Calibri"/>
                <w:b/>
                <w:spacing w:val="-1"/>
                <w:lang w:val="el-GR"/>
              </w:rPr>
              <w:t>……..………………………………………………………………………………………………………………………………………………………………………………………………………………………………………………………………………………………………………………………………………………………………………………………………………………………………………………………………………………………………………………………………………………………………………………………</w:t>
            </w:r>
          </w:p>
        </w:tc>
      </w:tr>
      <w:tr w:rsidR="00926109" w:rsidRPr="00926109" w14:paraId="39559644" w14:textId="77777777" w:rsidTr="00142F9C">
        <w:trPr>
          <w:trHeight w:val="1679"/>
        </w:trPr>
        <w:tc>
          <w:tcPr>
            <w:tcW w:w="10070" w:type="dxa"/>
          </w:tcPr>
          <w:p w14:paraId="57DBB3E5" w14:textId="77777777" w:rsidR="00926109" w:rsidRPr="00926109" w:rsidRDefault="00926109" w:rsidP="00926109">
            <w:pPr>
              <w:widowControl w:val="0"/>
              <w:autoSpaceDE w:val="0"/>
              <w:autoSpaceDN w:val="0"/>
              <w:spacing w:after="0" w:line="268" w:lineRule="exact"/>
              <w:ind w:left="831" w:right="671"/>
              <w:rPr>
                <w:rFonts w:ascii="Calibri" w:eastAsia="Times New Roman" w:hAnsi="Calibri" w:cs="Calibri"/>
                <w:b/>
                <w:lang w:val="el-GR"/>
              </w:rPr>
            </w:pPr>
            <w:r w:rsidRPr="00926109">
              <w:rPr>
                <w:rFonts w:ascii="Calibri" w:eastAsia="Times New Roman" w:hAnsi="Calibri" w:cs="Calibri"/>
                <w:b/>
                <w:lang w:val="el-GR"/>
              </w:rPr>
              <w:t>ΣΤΟΙΧΕΙΑ</w:t>
            </w:r>
            <w:r w:rsidRPr="00926109">
              <w:rPr>
                <w:rFonts w:ascii="Calibri" w:eastAsia="Times New Roman" w:hAnsi="Calibri" w:cs="Calibri"/>
                <w:b/>
                <w:spacing w:val="-4"/>
                <w:lang w:val="el-GR"/>
              </w:rPr>
              <w:t xml:space="preserve"> </w:t>
            </w:r>
            <w:r w:rsidRPr="00926109">
              <w:rPr>
                <w:rFonts w:ascii="Calibri" w:eastAsia="Times New Roman" w:hAnsi="Calibri" w:cs="Calibri"/>
                <w:b/>
                <w:lang w:val="el-GR"/>
              </w:rPr>
              <w:t>ΕΠΙΚΟΙΝΩΝΙΑΣ</w:t>
            </w:r>
            <w:r w:rsidRPr="00926109">
              <w:rPr>
                <w:rFonts w:ascii="Calibri" w:eastAsia="Times New Roman" w:hAnsi="Calibri" w:cs="Calibri"/>
                <w:b/>
                <w:spacing w:val="-7"/>
                <w:lang w:val="el-GR"/>
              </w:rPr>
              <w:t xml:space="preserve"> </w:t>
            </w:r>
            <w:r w:rsidRPr="00926109">
              <w:rPr>
                <w:rFonts w:ascii="Calibri" w:eastAsia="Times New Roman" w:hAnsi="Calibri" w:cs="Calibri"/>
                <w:b/>
                <w:lang w:val="el-GR"/>
              </w:rPr>
              <w:t>ΥΠΟΨΗΦΙΟΥ</w:t>
            </w:r>
            <w:r w:rsidRPr="00926109">
              <w:rPr>
                <w:rFonts w:ascii="Calibri" w:eastAsia="Times New Roman" w:hAnsi="Calibri" w:cs="Calibri"/>
                <w:b/>
                <w:spacing w:val="-4"/>
                <w:lang w:val="el-GR"/>
              </w:rPr>
              <w:t xml:space="preserve"> </w:t>
            </w:r>
            <w:r w:rsidRPr="00926109">
              <w:rPr>
                <w:rFonts w:ascii="Calibri" w:eastAsia="Times New Roman" w:hAnsi="Calibri" w:cs="Calibri"/>
                <w:b/>
                <w:lang w:val="el-GR"/>
              </w:rPr>
              <w:t>(</w:t>
            </w:r>
            <w:proofErr w:type="spellStart"/>
            <w:r w:rsidRPr="00926109">
              <w:rPr>
                <w:rFonts w:ascii="Calibri" w:eastAsia="Times New Roman" w:hAnsi="Calibri" w:cs="Calibri"/>
                <w:b/>
                <w:lang w:val="el-GR"/>
              </w:rPr>
              <w:t>Ταχ</w:t>
            </w:r>
            <w:proofErr w:type="spellEnd"/>
            <w:r w:rsidRPr="00926109">
              <w:rPr>
                <w:rFonts w:ascii="Calibri" w:eastAsia="Times New Roman" w:hAnsi="Calibri" w:cs="Calibri"/>
                <w:b/>
                <w:lang w:val="el-GR"/>
              </w:rPr>
              <w:t>.</w:t>
            </w:r>
            <w:r w:rsidRPr="00926109">
              <w:rPr>
                <w:rFonts w:ascii="Calibri" w:eastAsia="Times New Roman" w:hAnsi="Calibri" w:cs="Calibri"/>
                <w:b/>
                <w:spacing w:val="-3"/>
                <w:lang w:val="el-GR"/>
              </w:rPr>
              <w:t xml:space="preserve"> </w:t>
            </w:r>
            <w:r w:rsidRPr="00926109">
              <w:rPr>
                <w:rFonts w:ascii="Calibri" w:eastAsia="Times New Roman" w:hAnsi="Calibri" w:cs="Calibri"/>
                <w:b/>
                <w:lang w:val="el-GR"/>
              </w:rPr>
              <w:t>Διεύθυνση,</w:t>
            </w:r>
            <w:r w:rsidRPr="00926109">
              <w:rPr>
                <w:rFonts w:ascii="Calibri" w:eastAsia="Times New Roman" w:hAnsi="Calibri" w:cs="Calibri"/>
                <w:b/>
                <w:spacing w:val="-4"/>
                <w:lang w:val="el-GR"/>
              </w:rPr>
              <w:t xml:space="preserve"> </w:t>
            </w:r>
            <w:r w:rsidRPr="00926109">
              <w:rPr>
                <w:rFonts w:ascii="Calibri" w:eastAsia="Times New Roman" w:hAnsi="Calibri" w:cs="Calibri"/>
                <w:b/>
                <w:lang w:val="el-GR"/>
              </w:rPr>
              <w:t>Τηλέφωνο, e-</w:t>
            </w:r>
            <w:proofErr w:type="spellStart"/>
            <w:r w:rsidRPr="00926109">
              <w:rPr>
                <w:rFonts w:ascii="Calibri" w:eastAsia="Times New Roman" w:hAnsi="Calibri" w:cs="Calibri"/>
                <w:b/>
                <w:lang w:val="el-GR"/>
              </w:rPr>
              <w:t>mail</w:t>
            </w:r>
            <w:proofErr w:type="spellEnd"/>
            <w:r w:rsidRPr="00926109">
              <w:rPr>
                <w:rFonts w:ascii="Calibri" w:eastAsia="Times New Roman" w:hAnsi="Calibri" w:cs="Calibri"/>
                <w:b/>
                <w:lang w:val="el-GR"/>
              </w:rPr>
              <w:t>,</w:t>
            </w:r>
            <w:r w:rsidRPr="00926109">
              <w:rPr>
                <w:rFonts w:ascii="Calibri" w:eastAsia="Times New Roman" w:hAnsi="Calibri" w:cs="Calibri"/>
                <w:b/>
                <w:spacing w:val="-4"/>
                <w:lang w:val="el-GR"/>
              </w:rPr>
              <w:t xml:space="preserve"> </w:t>
            </w:r>
            <w:r w:rsidRPr="00926109">
              <w:rPr>
                <w:rFonts w:ascii="Calibri" w:eastAsia="Times New Roman" w:hAnsi="Calibri" w:cs="Calibri"/>
                <w:b/>
                <w:lang w:val="el-GR"/>
              </w:rPr>
              <w:t>Ιστοσελίδα):</w:t>
            </w:r>
          </w:p>
          <w:p w14:paraId="2291401E" w14:textId="77777777" w:rsidR="00926109" w:rsidRPr="00926109" w:rsidRDefault="00926109" w:rsidP="00926109">
            <w:pPr>
              <w:widowControl w:val="0"/>
              <w:autoSpaceDE w:val="0"/>
              <w:autoSpaceDN w:val="0"/>
              <w:spacing w:before="135" w:after="0" w:line="240" w:lineRule="auto"/>
              <w:ind w:left="831" w:right="671"/>
              <w:rPr>
                <w:rFonts w:ascii="Calibri" w:eastAsia="Times New Roman" w:hAnsi="Calibri" w:cs="Calibri"/>
                <w:b/>
                <w:lang w:val="el-GR"/>
              </w:rPr>
            </w:pPr>
            <w:r w:rsidRPr="00926109">
              <w:rPr>
                <w:rFonts w:ascii="Calibri" w:eastAsia="Times New Roman" w:hAnsi="Calibri" w:cs="Calibri"/>
                <w:b/>
                <w:spacing w:val="-1"/>
                <w:lang w:val="el-GR"/>
              </w:rPr>
              <w:t>………….………………………………………………………………………………………………………………………………………………………….………………………………………………………………………………………………………………………………………………………….……………………………………………………………………………………………………………………………………………………….………………………………………………………………………………………………………</w:t>
            </w:r>
          </w:p>
        </w:tc>
      </w:tr>
    </w:tbl>
    <w:p w14:paraId="2372809A"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7ABC5BE0"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271D889A"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330E48E6"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460F67EF"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5813277F"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71DF0DA6"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151B8355"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5B8A0841"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653"/>
        <w:gridCol w:w="902"/>
        <w:gridCol w:w="1933"/>
        <w:gridCol w:w="2064"/>
      </w:tblGrid>
      <w:tr w:rsidR="00926109" w:rsidRPr="00926109" w14:paraId="0BD47904" w14:textId="77777777" w:rsidTr="00142F9C">
        <w:trPr>
          <w:jc w:val="center"/>
        </w:trPr>
        <w:tc>
          <w:tcPr>
            <w:tcW w:w="8296" w:type="dxa"/>
            <w:gridSpan w:val="5"/>
            <w:shd w:val="clear" w:color="auto" w:fill="D9E2F3"/>
          </w:tcPr>
          <w:p w14:paraId="596B7E2D" w14:textId="77777777" w:rsidR="00926109" w:rsidRPr="00926109" w:rsidRDefault="00926109" w:rsidP="00926109">
            <w:pPr>
              <w:widowControl w:val="0"/>
              <w:autoSpaceDE w:val="0"/>
              <w:autoSpaceDN w:val="0"/>
              <w:spacing w:after="60" w:line="240" w:lineRule="auto"/>
              <w:jc w:val="center"/>
              <w:rPr>
                <w:rFonts w:ascii="Calibri" w:eastAsia="SimSun" w:hAnsi="Calibri" w:cs="Calibri"/>
                <w:b/>
                <w:bCs/>
                <w:lang w:val="el-GR"/>
              </w:rPr>
            </w:pPr>
            <w:r w:rsidRPr="00926109">
              <w:rPr>
                <w:rFonts w:ascii="Calibri" w:eastAsia="SimSun" w:hAnsi="Calibri" w:cs="Calibri"/>
                <w:b/>
                <w:bCs/>
                <w:lang w:val="el-GR"/>
              </w:rPr>
              <w:t>ΟΙΚΟΝΟΜΙΚΗ ΠΡΟΣΦΟΡΑ</w:t>
            </w:r>
          </w:p>
        </w:tc>
      </w:tr>
      <w:tr w:rsidR="00926109" w:rsidRPr="00926109" w14:paraId="280A61FD" w14:textId="77777777" w:rsidTr="00142F9C">
        <w:trPr>
          <w:jc w:val="center"/>
        </w:trPr>
        <w:tc>
          <w:tcPr>
            <w:tcW w:w="744" w:type="dxa"/>
            <w:shd w:val="clear" w:color="auto" w:fill="D9E2F3"/>
          </w:tcPr>
          <w:p w14:paraId="71333ACF"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Α/Α</w:t>
            </w:r>
          </w:p>
        </w:tc>
        <w:tc>
          <w:tcPr>
            <w:tcW w:w="3555" w:type="dxa"/>
            <w:gridSpan w:val="2"/>
            <w:shd w:val="clear" w:color="auto" w:fill="D9E2F3"/>
          </w:tcPr>
          <w:p w14:paraId="5564056B"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 xml:space="preserve">ΥΠΗΡΕΣΙΑ </w:t>
            </w:r>
          </w:p>
        </w:tc>
        <w:tc>
          <w:tcPr>
            <w:tcW w:w="1933" w:type="dxa"/>
            <w:shd w:val="clear" w:color="auto" w:fill="D9E2F3"/>
          </w:tcPr>
          <w:p w14:paraId="7930BB33"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 xml:space="preserve">ΚΟΣΤΟΣ </w:t>
            </w:r>
          </w:p>
        </w:tc>
        <w:tc>
          <w:tcPr>
            <w:tcW w:w="2064" w:type="dxa"/>
            <w:shd w:val="clear" w:color="auto" w:fill="D9E2F3"/>
          </w:tcPr>
          <w:p w14:paraId="5D8A91DB"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ΔΑΠΑΝΗ</w:t>
            </w:r>
          </w:p>
        </w:tc>
      </w:tr>
      <w:tr w:rsidR="00926109" w:rsidRPr="00926109" w14:paraId="532DC7D2" w14:textId="77777777" w:rsidTr="00142F9C">
        <w:trPr>
          <w:jc w:val="center"/>
        </w:trPr>
        <w:tc>
          <w:tcPr>
            <w:tcW w:w="744" w:type="dxa"/>
          </w:tcPr>
          <w:p w14:paraId="315E022D"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Α.</w:t>
            </w:r>
          </w:p>
        </w:tc>
        <w:tc>
          <w:tcPr>
            <w:tcW w:w="3555" w:type="dxa"/>
            <w:gridSpan w:val="2"/>
          </w:tcPr>
          <w:p w14:paraId="7E8634F6" w14:textId="77777777" w:rsidR="00926109" w:rsidRPr="00926109" w:rsidRDefault="00926109" w:rsidP="00926109">
            <w:pPr>
              <w:widowControl w:val="0"/>
              <w:autoSpaceDE w:val="0"/>
              <w:autoSpaceDN w:val="0"/>
              <w:spacing w:after="0" w:line="240" w:lineRule="auto"/>
              <w:rPr>
                <w:rFonts w:ascii="Calibri" w:eastAsia="SimSun" w:hAnsi="Calibri" w:cs="Calibri"/>
                <w:lang w:val="el-GR"/>
              </w:rPr>
            </w:pPr>
            <w:r w:rsidRPr="00926109">
              <w:rPr>
                <w:rFonts w:ascii="Calibri" w:eastAsia="SimSun" w:hAnsi="Calibri" w:cs="Calibri"/>
                <w:lang w:val="el-GR"/>
              </w:rPr>
              <w:t xml:space="preserve">Οικονομική Ενίσχυση για αγορά ειδών πρώτης ανάγκης </w:t>
            </w:r>
          </w:p>
        </w:tc>
        <w:tc>
          <w:tcPr>
            <w:tcW w:w="1933" w:type="dxa"/>
          </w:tcPr>
          <w:p w14:paraId="7DAABF8B" w14:textId="77777777" w:rsidR="00926109" w:rsidRPr="00926109" w:rsidRDefault="00926109" w:rsidP="00926109">
            <w:pPr>
              <w:widowControl w:val="0"/>
              <w:autoSpaceDE w:val="0"/>
              <w:autoSpaceDN w:val="0"/>
              <w:spacing w:after="0" w:line="240" w:lineRule="auto"/>
              <w:jc w:val="center"/>
              <w:rPr>
                <w:rFonts w:ascii="Calibri" w:eastAsia="Times New Roman" w:hAnsi="Calibri" w:cs="Calibri"/>
                <w:color w:val="000000"/>
                <w:lang w:val="el-GR" w:eastAsia="el-GR"/>
              </w:rPr>
            </w:pPr>
            <w:r w:rsidRPr="00926109">
              <w:rPr>
                <w:rFonts w:ascii="Calibri" w:eastAsia="Times New Roman" w:hAnsi="Calibri" w:cs="Calibri"/>
                <w:color w:val="000000"/>
                <w:lang w:val="el-GR"/>
              </w:rPr>
              <w:t>Έως 800.000 €</w:t>
            </w:r>
          </w:p>
          <w:p w14:paraId="1A833335"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p>
        </w:tc>
        <w:tc>
          <w:tcPr>
            <w:tcW w:w="2064" w:type="dxa"/>
          </w:tcPr>
          <w:p w14:paraId="36502789" w14:textId="77777777" w:rsidR="00926109" w:rsidRPr="00926109" w:rsidRDefault="00926109" w:rsidP="00926109">
            <w:pPr>
              <w:widowControl w:val="0"/>
              <w:autoSpaceDE w:val="0"/>
              <w:autoSpaceDN w:val="0"/>
              <w:spacing w:after="0" w:line="240" w:lineRule="auto"/>
              <w:jc w:val="center"/>
              <w:rPr>
                <w:rFonts w:ascii="Calibri" w:eastAsia="Times New Roman" w:hAnsi="Calibri" w:cs="Calibri"/>
                <w:color w:val="000000"/>
                <w:lang w:val="el-GR" w:eastAsia="el-GR"/>
              </w:rPr>
            </w:pPr>
            <w:r w:rsidRPr="00926109">
              <w:rPr>
                <w:rFonts w:ascii="Calibri" w:eastAsia="Times New Roman" w:hAnsi="Calibri" w:cs="Calibri"/>
                <w:color w:val="000000"/>
                <w:lang w:val="el-GR"/>
              </w:rPr>
              <w:t>Έως 800.000 €</w:t>
            </w:r>
          </w:p>
          <w:p w14:paraId="3C097DD9"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p>
        </w:tc>
      </w:tr>
      <w:tr w:rsidR="00926109" w:rsidRPr="00926109" w14:paraId="42C57699" w14:textId="77777777" w:rsidTr="00142F9C">
        <w:trPr>
          <w:jc w:val="center"/>
        </w:trPr>
        <w:tc>
          <w:tcPr>
            <w:tcW w:w="744" w:type="dxa"/>
          </w:tcPr>
          <w:p w14:paraId="1E57A2E6"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r w:rsidRPr="00926109">
              <w:rPr>
                <w:rFonts w:ascii="Calibri" w:eastAsia="SimSun" w:hAnsi="Calibri" w:cs="Calibri"/>
                <w:lang w:val="el-GR"/>
              </w:rPr>
              <w:t>Β.</w:t>
            </w:r>
          </w:p>
        </w:tc>
        <w:tc>
          <w:tcPr>
            <w:tcW w:w="3555" w:type="dxa"/>
            <w:gridSpan w:val="2"/>
          </w:tcPr>
          <w:p w14:paraId="231122B4" w14:textId="77777777" w:rsidR="00926109" w:rsidRPr="00926109" w:rsidRDefault="00926109" w:rsidP="00926109">
            <w:pPr>
              <w:widowControl w:val="0"/>
              <w:autoSpaceDE w:val="0"/>
              <w:autoSpaceDN w:val="0"/>
              <w:spacing w:after="0" w:line="240" w:lineRule="auto"/>
              <w:rPr>
                <w:rFonts w:ascii="Calibri" w:eastAsia="SimSun" w:hAnsi="Calibri" w:cs="Calibri"/>
                <w:lang w:val="el-GR"/>
              </w:rPr>
            </w:pPr>
            <w:r w:rsidRPr="00926109">
              <w:rPr>
                <w:rFonts w:ascii="Calibri" w:eastAsia="SimSun" w:hAnsi="Calibri" w:cs="Calibri"/>
                <w:lang w:val="el-GR"/>
              </w:rPr>
              <w:t>Προμήθεια για υπηρεσίες</w:t>
            </w:r>
          </w:p>
          <w:p w14:paraId="636D225D" w14:textId="77777777" w:rsidR="00926109" w:rsidRPr="00926109" w:rsidRDefault="00926109" w:rsidP="00926109">
            <w:pPr>
              <w:widowControl w:val="0"/>
              <w:autoSpaceDE w:val="0"/>
              <w:autoSpaceDN w:val="0"/>
              <w:spacing w:after="0" w:line="240" w:lineRule="auto"/>
              <w:rPr>
                <w:rFonts w:ascii="Calibri" w:eastAsia="SimSun" w:hAnsi="Calibri" w:cs="Calibri"/>
                <w:lang w:val="el-GR"/>
              </w:rPr>
            </w:pPr>
            <w:r w:rsidRPr="00926109">
              <w:rPr>
                <w:rFonts w:ascii="Calibri" w:eastAsia="SimSun" w:hAnsi="Calibri" w:cs="Calibri"/>
                <w:lang w:val="el-GR"/>
              </w:rPr>
              <w:t>διαχείρισης του συστήματος</w:t>
            </w:r>
          </w:p>
          <w:p w14:paraId="6CCC34DB" w14:textId="77777777" w:rsidR="00926109" w:rsidRPr="00926109" w:rsidRDefault="00926109" w:rsidP="00926109">
            <w:pPr>
              <w:widowControl w:val="0"/>
              <w:autoSpaceDE w:val="0"/>
              <w:autoSpaceDN w:val="0"/>
              <w:spacing w:after="0" w:line="240" w:lineRule="auto"/>
              <w:rPr>
                <w:rFonts w:ascii="Calibri" w:eastAsia="SimSun" w:hAnsi="Calibri" w:cs="Calibri"/>
                <w:lang w:val="el-GR"/>
              </w:rPr>
            </w:pPr>
            <w:r w:rsidRPr="00926109">
              <w:rPr>
                <w:rFonts w:ascii="Calibri" w:eastAsia="SimSun" w:hAnsi="Calibri" w:cs="Calibri"/>
                <w:lang w:val="el-GR"/>
              </w:rPr>
              <w:t xml:space="preserve">προπληρωμένης κάρτας και κόστος έκδοσης 500 </w:t>
            </w:r>
            <w:proofErr w:type="spellStart"/>
            <w:r w:rsidRPr="00926109">
              <w:rPr>
                <w:rFonts w:ascii="Calibri" w:eastAsia="SimSun" w:hAnsi="Calibri" w:cs="Calibri"/>
                <w:lang w:val="el-GR"/>
              </w:rPr>
              <w:t>προπληρωμενων</w:t>
            </w:r>
            <w:proofErr w:type="spellEnd"/>
            <w:r w:rsidRPr="00926109">
              <w:rPr>
                <w:rFonts w:ascii="Calibri" w:eastAsia="SimSun" w:hAnsi="Calibri" w:cs="Calibri"/>
                <w:lang w:val="el-GR"/>
              </w:rPr>
              <w:t xml:space="preserve"> καρτών άνευ ΦΠΑ</w:t>
            </w:r>
          </w:p>
        </w:tc>
        <w:tc>
          <w:tcPr>
            <w:tcW w:w="1933" w:type="dxa"/>
          </w:tcPr>
          <w:p w14:paraId="7114A50D" w14:textId="77777777" w:rsidR="00926109" w:rsidRPr="00926109" w:rsidRDefault="00926109" w:rsidP="00926109">
            <w:pPr>
              <w:widowControl w:val="0"/>
              <w:autoSpaceDE w:val="0"/>
              <w:autoSpaceDN w:val="0"/>
              <w:spacing w:after="0" w:line="240" w:lineRule="auto"/>
              <w:jc w:val="center"/>
              <w:rPr>
                <w:rFonts w:ascii="Calibri" w:eastAsia="Times New Roman" w:hAnsi="Calibri" w:cs="Calibri"/>
                <w:color w:val="000000"/>
                <w:lang w:val="el-GR" w:eastAsia="el-GR"/>
              </w:rPr>
            </w:pPr>
            <w:r w:rsidRPr="00926109">
              <w:rPr>
                <w:rFonts w:ascii="Calibri" w:eastAsia="Times New Roman" w:hAnsi="Calibri" w:cs="Calibri"/>
                <w:color w:val="000000"/>
                <w:lang w:val="el-GR"/>
              </w:rPr>
              <w:t>800.000 € * … %</w:t>
            </w:r>
          </w:p>
          <w:p w14:paraId="400CC85A"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p>
        </w:tc>
        <w:tc>
          <w:tcPr>
            <w:tcW w:w="2064" w:type="dxa"/>
          </w:tcPr>
          <w:p w14:paraId="456EFC70" w14:textId="77777777" w:rsidR="00926109" w:rsidRPr="00926109" w:rsidRDefault="00926109" w:rsidP="00926109">
            <w:pPr>
              <w:widowControl w:val="0"/>
              <w:autoSpaceDE w:val="0"/>
              <w:autoSpaceDN w:val="0"/>
              <w:spacing w:after="0" w:line="240" w:lineRule="auto"/>
              <w:jc w:val="center"/>
              <w:rPr>
                <w:rFonts w:ascii="Calibri" w:eastAsia="Times New Roman" w:hAnsi="Calibri" w:cs="Calibri"/>
                <w:color w:val="000000"/>
                <w:lang w:val="el-GR" w:eastAsia="el-GR"/>
              </w:rPr>
            </w:pPr>
            <w:r w:rsidRPr="00926109">
              <w:rPr>
                <w:rFonts w:ascii="Calibri" w:eastAsia="Times New Roman" w:hAnsi="Calibri" w:cs="Calibri"/>
                <w:color w:val="000000"/>
                <w:lang w:val="el-GR"/>
              </w:rPr>
              <w:t>……….... €</w:t>
            </w:r>
          </w:p>
          <w:p w14:paraId="4DD72310" w14:textId="77777777" w:rsidR="00926109" w:rsidRPr="00926109" w:rsidRDefault="00926109" w:rsidP="00926109">
            <w:pPr>
              <w:widowControl w:val="0"/>
              <w:autoSpaceDE w:val="0"/>
              <w:autoSpaceDN w:val="0"/>
              <w:spacing w:after="0" w:line="240" w:lineRule="auto"/>
              <w:jc w:val="center"/>
              <w:rPr>
                <w:rFonts w:ascii="Calibri" w:eastAsia="Times New Roman" w:hAnsi="Calibri" w:cs="Calibri"/>
                <w:color w:val="000000"/>
                <w:lang w:val="el-GR" w:eastAsia="el-GR"/>
              </w:rPr>
            </w:pPr>
          </w:p>
          <w:p w14:paraId="5168F680" w14:textId="77777777" w:rsidR="00926109" w:rsidRPr="00926109" w:rsidRDefault="00926109" w:rsidP="00926109">
            <w:pPr>
              <w:widowControl w:val="0"/>
              <w:autoSpaceDE w:val="0"/>
              <w:autoSpaceDN w:val="0"/>
              <w:spacing w:after="60" w:line="240" w:lineRule="auto"/>
              <w:jc w:val="center"/>
              <w:rPr>
                <w:rFonts w:ascii="Calibri" w:eastAsia="SimSun" w:hAnsi="Calibri" w:cs="Calibri"/>
                <w:lang w:val="el-GR"/>
              </w:rPr>
            </w:pPr>
          </w:p>
        </w:tc>
      </w:tr>
      <w:tr w:rsidR="00926109" w:rsidRPr="00926109" w14:paraId="4C606BCC" w14:textId="77777777" w:rsidTr="00142F9C">
        <w:trPr>
          <w:jc w:val="center"/>
        </w:trPr>
        <w:tc>
          <w:tcPr>
            <w:tcW w:w="3397" w:type="dxa"/>
            <w:gridSpan w:val="2"/>
            <w:shd w:val="clear" w:color="auto" w:fill="DBE5F1"/>
          </w:tcPr>
          <w:p w14:paraId="2C63AD37"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color w:val="000000"/>
                <w:lang w:val="el-GR"/>
              </w:rPr>
              <w:t xml:space="preserve">ΚΟΣΤΟΣ ΑΝΕΥ ΦΠΑ </w:t>
            </w:r>
          </w:p>
          <w:p w14:paraId="06F8E476"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lang w:val="el-GR"/>
              </w:rPr>
              <w:t>(αριθμητικώς)</w:t>
            </w:r>
          </w:p>
        </w:tc>
        <w:tc>
          <w:tcPr>
            <w:tcW w:w="4899" w:type="dxa"/>
            <w:gridSpan w:val="3"/>
            <w:shd w:val="clear" w:color="auto" w:fill="DBE5F1"/>
          </w:tcPr>
          <w:p w14:paraId="15612F4D"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eastAsia="el-GR"/>
              </w:rPr>
            </w:pPr>
          </w:p>
        </w:tc>
      </w:tr>
      <w:tr w:rsidR="00926109" w:rsidRPr="00926109" w14:paraId="3E875345" w14:textId="77777777" w:rsidTr="00142F9C">
        <w:trPr>
          <w:jc w:val="center"/>
        </w:trPr>
        <w:tc>
          <w:tcPr>
            <w:tcW w:w="3397" w:type="dxa"/>
            <w:gridSpan w:val="2"/>
            <w:shd w:val="clear" w:color="auto" w:fill="DBE5F1"/>
          </w:tcPr>
          <w:p w14:paraId="2A144E3F"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color w:val="000000"/>
                <w:lang w:val="el-GR"/>
              </w:rPr>
              <w:t>ΦΠΑ 24% ΕΠΙ Β</w:t>
            </w:r>
          </w:p>
          <w:p w14:paraId="680A9842"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lang w:val="el-GR"/>
              </w:rPr>
              <w:t>(αριθμητικώς)</w:t>
            </w:r>
          </w:p>
        </w:tc>
        <w:tc>
          <w:tcPr>
            <w:tcW w:w="4899" w:type="dxa"/>
            <w:gridSpan w:val="3"/>
            <w:shd w:val="clear" w:color="auto" w:fill="DBE5F1"/>
          </w:tcPr>
          <w:p w14:paraId="797FFFDA"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p>
        </w:tc>
      </w:tr>
      <w:tr w:rsidR="00926109" w:rsidRPr="00926109" w14:paraId="5BED08F4" w14:textId="77777777" w:rsidTr="00142F9C">
        <w:trPr>
          <w:trHeight w:val="60"/>
          <w:jc w:val="center"/>
        </w:trPr>
        <w:tc>
          <w:tcPr>
            <w:tcW w:w="3397" w:type="dxa"/>
            <w:gridSpan w:val="2"/>
            <w:shd w:val="clear" w:color="auto" w:fill="DBE5F1"/>
          </w:tcPr>
          <w:p w14:paraId="68924851"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color w:val="000000"/>
                <w:lang w:val="el-GR"/>
              </w:rPr>
              <w:t xml:space="preserve">ΣΥΝΟΛΙΚΟ ΚΟΣΤΟΣ </w:t>
            </w:r>
          </w:p>
          <w:p w14:paraId="4EED4BDA"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r w:rsidRPr="00926109">
              <w:rPr>
                <w:rFonts w:ascii="Calibri" w:eastAsia="Times New Roman" w:hAnsi="Calibri" w:cs="Calibri"/>
                <w:b/>
                <w:bCs/>
                <w:lang w:val="el-GR"/>
              </w:rPr>
              <w:t>(αριθμητικώς)</w:t>
            </w:r>
          </w:p>
        </w:tc>
        <w:tc>
          <w:tcPr>
            <w:tcW w:w="4899" w:type="dxa"/>
            <w:gridSpan w:val="3"/>
            <w:shd w:val="clear" w:color="auto" w:fill="DBE5F1"/>
          </w:tcPr>
          <w:p w14:paraId="0083D0C7"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eastAsia="el-GR"/>
              </w:rPr>
            </w:pPr>
          </w:p>
        </w:tc>
      </w:tr>
      <w:tr w:rsidR="00926109" w:rsidRPr="00926109" w14:paraId="1E6AC4DB" w14:textId="77777777" w:rsidTr="00142F9C">
        <w:trPr>
          <w:trHeight w:val="60"/>
          <w:jc w:val="center"/>
        </w:trPr>
        <w:tc>
          <w:tcPr>
            <w:tcW w:w="3397" w:type="dxa"/>
            <w:gridSpan w:val="2"/>
            <w:shd w:val="clear" w:color="auto" w:fill="DBE5F1"/>
          </w:tcPr>
          <w:p w14:paraId="2F7D6E5B" w14:textId="77777777" w:rsidR="00926109" w:rsidRPr="00926109" w:rsidRDefault="00926109" w:rsidP="00926109">
            <w:pPr>
              <w:widowControl w:val="0"/>
              <w:autoSpaceDE w:val="0"/>
              <w:autoSpaceDN w:val="0"/>
              <w:spacing w:after="0" w:line="240" w:lineRule="auto"/>
              <w:ind w:right="671"/>
              <w:rPr>
                <w:rFonts w:ascii="Calibri" w:eastAsia="Times New Roman" w:hAnsi="Calibri" w:cs="Calibri"/>
                <w:b/>
                <w:bCs/>
                <w:lang w:val="el-GR"/>
              </w:rPr>
            </w:pPr>
            <w:r w:rsidRPr="00926109">
              <w:rPr>
                <w:rFonts w:ascii="Calibri" w:eastAsia="Times New Roman" w:hAnsi="Calibri" w:cs="Calibri"/>
                <w:b/>
                <w:bCs/>
                <w:lang w:val="el-GR"/>
              </w:rPr>
              <w:t>ΣΥΝΟΛΟ ΣΥΜΠ. ΦΠΑ 24%</w:t>
            </w:r>
          </w:p>
          <w:p w14:paraId="79FF65B5" w14:textId="77777777" w:rsidR="00926109" w:rsidRPr="00926109" w:rsidRDefault="00926109" w:rsidP="00926109">
            <w:pPr>
              <w:widowControl w:val="0"/>
              <w:autoSpaceDE w:val="0"/>
              <w:autoSpaceDN w:val="0"/>
              <w:spacing w:after="0" w:line="240" w:lineRule="auto"/>
              <w:rPr>
                <w:rFonts w:ascii="Calibri" w:eastAsia="Times New Roman" w:hAnsi="Calibri" w:cs="Calibri"/>
                <w:b/>
                <w:bCs/>
                <w:lang w:val="el-GR"/>
              </w:rPr>
            </w:pPr>
            <w:r w:rsidRPr="00926109">
              <w:rPr>
                <w:rFonts w:ascii="Calibri" w:eastAsia="Times New Roman" w:hAnsi="Calibri" w:cs="Calibri"/>
                <w:b/>
                <w:bCs/>
                <w:lang w:val="el-GR"/>
              </w:rPr>
              <w:t>(αριθμητικώς)</w:t>
            </w:r>
          </w:p>
        </w:tc>
        <w:tc>
          <w:tcPr>
            <w:tcW w:w="4899" w:type="dxa"/>
            <w:gridSpan w:val="3"/>
            <w:shd w:val="clear" w:color="auto" w:fill="DBE5F1"/>
          </w:tcPr>
          <w:p w14:paraId="55EDC9FD" w14:textId="77777777" w:rsidR="00926109" w:rsidRPr="00926109" w:rsidRDefault="00926109" w:rsidP="00926109">
            <w:pPr>
              <w:widowControl w:val="0"/>
              <w:autoSpaceDE w:val="0"/>
              <w:autoSpaceDN w:val="0"/>
              <w:spacing w:after="0" w:line="240" w:lineRule="auto"/>
              <w:rPr>
                <w:rFonts w:ascii="Calibri" w:eastAsia="Times New Roman" w:hAnsi="Calibri" w:cs="Calibri"/>
                <w:b/>
                <w:bCs/>
                <w:lang w:val="el-GR"/>
              </w:rPr>
            </w:pPr>
          </w:p>
        </w:tc>
      </w:tr>
      <w:tr w:rsidR="00926109" w:rsidRPr="00926109" w14:paraId="0B9BBFC4" w14:textId="77777777" w:rsidTr="00142F9C">
        <w:trPr>
          <w:trHeight w:val="60"/>
          <w:jc w:val="center"/>
        </w:trPr>
        <w:tc>
          <w:tcPr>
            <w:tcW w:w="3397" w:type="dxa"/>
            <w:gridSpan w:val="2"/>
            <w:shd w:val="clear" w:color="auto" w:fill="DBE5F1"/>
          </w:tcPr>
          <w:p w14:paraId="010EC627" w14:textId="77777777" w:rsidR="00926109" w:rsidRPr="00926109" w:rsidRDefault="00926109" w:rsidP="00926109">
            <w:pPr>
              <w:widowControl w:val="0"/>
              <w:autoSpaceDE w:val="0"/>
              <w:autoSpaceDN w:val="0"/>
              <w:spacing w:after="0" w:line="240" w:lineRule="auto"/>
              <w:ind w:right="671"/>
              <w:rPr>
                <w:rFonts w:ascii="Calibri" w:eastAsia="Times New Roman" w:hAnsi="Calibri" w:cs="Calibri"/>
                <w:b/>
                <w:bCs/>
                <w:lang w:val="el-GR"/>
              </w:rPr>
            </w:pPr>
            <w:r w:rsidRPr="00926109">
              <w:rPr>
                <w:rFonts w:ascii="Calibri" w:eastAsia="Times New Roman" w:hAnsi="Calibri" w:cs="Calibri"/>
                <w:b/>
                <w:bCs/>
                <w:lang w:val="el-GR"/>
              </w:rPr>
              <w:t xml:space="preserve">ΣΥΝΟΛΟ ΣΥΜΠ. ΦΠΑ 24% </w:t>
            </w:r>
          </w:p>
          <w:p w14:paraId="2ED46950" w14:textId="77777777" w:rsidR="00926109" w:rsidRPr="00926109" w:rsidRDefault="00926109" w:rsidP="00926109">
            <w:pPr>
              <w:widowControl w:val="0"/>
              <w:autoSpaceDE w:val="0"/>
              <w:autoSpaceDN w:val="0"/>
              <w:spacing w:after="0" w:line="240" w:lineRule="auto"/>
              <w:ind w:right="671"/>
              <w:rPr>
                <w:rFonts w:ascii="Calibri" w:eastAsia="Times New Roman" w:hAnsi="Calibri" w:cs="Calibri"/>
                <w:b/>
                <w:bCs/>
                <w:lang w:val="el-GR"/>
              </w:rPr>
            </w:pPr>
            <w:r w:rsidRPr="00926109">
              <w:rPr>
                <w:rFonts w:ascii="Calibri" w:eastAsia="Times New Roman" w:hAnsi="Calibri" w:cs="Calibri"/>
                <w:b/>
                <w:bCs/>
                <w:lang w:val="el-GR"/>
              </w:rPr>
              <w:t>(ολογράφως)</w:t>
            </w:r>
          </w:p>
        </w:tc>
        <w:tc>
          <w:tcPr>
            <w:tcW w:w="4899" w:type="dxa"/>
            <w:gridSpan w:val="3"/>
            <w:shd w:val="clear" w:color="auto" w:fill="DBE5F1"/>
          </w:tcPr>
          <w:p w14:paraId="25D8DCCF" w14:textId="77777777" w:rsidR="00926109" w:rsidRPr="00926109" w:rsidRDefault="00926109" w:rsidP="00926109">
            <w:pPr>
              <w:widowControl w:val="0"/>
              <w:autoSpaceDE w:val="0"/>
              <w:autoSpaceDN w:val="0"/>
              <w:spacing w:after="0" w:line="240" w:lineRule="auto"/>
              <w:rPr>
                <w:rFonts w:ascii="Calibri" w:eastAsia="Times New Roman" w:hAnsi="Calibri" w:cs="Calibri"/>
                <w:b/>
                <w:bCs/>
                <w:color w:val="000000"/>
                <w:lang w:val="el-GR"/>
              </w:rPr>
            </w:pPr>
          </w:p>
        </w:tc>
      </w:tr>
    </w:tbl>
    <w:p w14:paraId="711873C4"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lang w:val="el-GR"/>
        </w:rPr>
      </w:pPr>
    </w:p>
    <w:p w14:paraId="521E192E" w14:textId="77777777" w:rsidR="00926109" w:rsidRPr="00926109" w:rsidRDefault="00926109" w:rsidP="00926109">
      <w:pPr>
        <w:widowControl w:val="0"/>
        <w:autoSpaceDE w:val="0"/>
        <w:autoSpaceDN w:val="0"/>
        <w:spacing w:before="120" w:after="0" w:line="360" w:lineRule="auto"/>
        <w:ind w:left="450" w:right="671"/>
        <w:jc w:val="both"/>
        <w:rPr>
          <w:rFonts w:ascii="Calibri" w:eastAsia="Times New Roman" w:hAnsi="Calibri" w:cs="Calibri"/>
          <w:lang w:val="el-GR"/>
        </w:rPr>
      </w:pPr>
      <w:r w:rsidRPr="00926109">
        <w:rPr>
          <w:rFonts w:ascii="Calibri" w:eastAsia="Times New Roman" w:hAnsi="Calibri" w:cs="Calibri"/>
          <w:lang w:val="el-GR"/>
        </w:rPr>
        <w:t>Βεβαιώνεται ότι αποδέχομαι όλους τους παραπάνω όρους και τις τεχνικές προδιαγραφές της Πρόσκλησης</w:t>
      </w:r>
      <w:r w:rsidRPr="00926109">
        <w:rPr>
          <w:rFonts w:ascii="Calibri" w:eastAsia="Times New Roman" w:hAnsi="Calibri" w:cs="Calibri"/>
          <w:spacing w:val="1"/>
          <w:lang w:val="el-GR"/>
        </w:rPr>
        <w:t xml:space="preserve"> </w:t>
      </w:r>
      <w:r w:rsidRPr="00926109">
        <w:rPr>
          <w:rFonts w:ascii="Calibri" w:eastAsia="Times New Roman" w:hAnsi="Calibri" w:cs="Calibri"/>
          <w:lang w:val="el-GR"/>
        </w:rPr>
        <w:t xml:space="preserve">Εκδήλωσης Ενδιαφέροντος Υποβολής Προσφορών για την Ανάθεση Υπηρεσιών έκδοσης και διαχείρισης προπληρωμένων καρτών, με σκοπό την οικονομική ενίσχυση κοινωνικά ευάλωτων ομάδων του Δήμου Πειραιά για την προμήθεια ειδών πρώτης ανάγκης συνολικού προϋπολογισμού έως του ποσού των 28.000,00 € πλέον ΦΠΑ 24% (6.720,00 €), ήτοι συνολικώς έως του ποσού των 34.720,00 €, </w:t>
      </w:r>
      <w:proofErr w:type="spellStart"/>
      <w:r w:rsidRPr="00926109">
        <w:rPr>
          <w:rFonts w:ascii="Calibri" w:eastAsia="Times New Roman" w:hAnsi="Calibri" w:cs="Calibri"/>
          <w:lang w:val="el-GR"/>
        </w:rPr>
        <w:t>συμπ</w:t>
      </w:r>
      <w:proofErr w:type="spellEnd"/>
      <w:r w:rsidRPr="00926109">
        <w:rPr>
          <w:rFonts w:ascii="Calibri" w:eastAsia="Times New Roman" w:hAnsi="Calibri" w:cs="Calibri"/>
          <w:lang w:val="el-GR"/>
        </w:rPr>
        <w:t>. ΦΠΑ 24%.</w:t>
      </w:r>
    </w:p>
    <w:p w14:paraId="67B8DC64" w14:textId="77777777" w:rsidR="00926109" w:rsidRPr="00926109" w:rsidRDefault="00926109" w:rsidP="00926109">
      <w:pPr>
        <w:widowControl w:val="0"/>
        <w:autoSpaceDE w:val="0"/>
        <w:autoSpaceDN w:val="0"/>
        <w:spacing w:before="120" w:after="0" w:line="360" w:lineRule="auto"/>
        <w:ind w:left="831" w:right="671"/>
        <w:jc w:val="both"/>
        <w:rPr>
          <w:rFonts w:ascii="Calibri" w:eastAsia="Times New Roman" w:hAnsi="Calibri" w:cs="Calibri"/>
          <w:lang w:val="el-GR"/>
        </w:rPr>
      </w:pPr>
    </w:p>
    <w:p w14:paraId="39EBCAA2" w14:textId="77777777" w:rsidR="00926109" w:rsidRPr="00926109" w:rsidRDefault="00926109" w:rsidP="00926109">
      <w:pPr>
        <w:widowControl w:val="0"/>
        <w:autoSpaceDE w:val="0"/>
        <w:autoSpaceDN w:val="0"/>
        <w:spacing w:before="120" w:after="0" w:line="360" w:lineRule="auto"/>
        <w:ind w:left="450" w:right="671"/>
        <w:jc w:val="both"/>
        <w:rPr>
          <w:rFonts w:ascii="Calibri" w:eastAsia="Times New Roman" w:hAnsi="Calibri" w:cs="Calibri"/>
          <w:lang w:val="el-GR"/>
        </w:rPr>
      </w:pPr>
      <w:r w:rsidRPr="00926109">
        <w:rPr>
          <w:rFonts w:ascii="Calibri" w:eastAsia="Times New Roman" w:hAnsi="Calibri" w:cs="Calibri"/>
          <w:lang w:val="el-GR"/>
        </w:rPr>
        <w:t xml:space="preserve">Βεβαιώνεται ότι, στην ανωτέρω προσφερόμενη τιμή, </w:t>
      </w:r>
      <w:r w:rsidRPr="00926109">
        <w:rPr>
          <w:rFonts w:ascii="Calibri" w:eastAsia="Times New Roman" w:hAnsi="Calibri" w:cs="Calibri"/>
          <w:b/>
          <w:bCs/>
          <w:i/>
          <w:iCs/>
          <w:lang w:val="el-GR"/>
        </w:rPr>
        <w:t>περιλαμβάνεται/δεν περιλαμβάνεται</w:t>
      </w:r>
      <w:r w:rsidRPr="00926109">
        <w:rPr>
          <w:rFonts w:ascii="Calibri" w:eastAsia="Times New Roman" w:hAnsi="Calibri" w:cs="Calibri"/>
          <w:lang w:val="el-GR"/>
        </w:rPr>
        <w:t xml:space="preserve"> (να επιλεχθεί από τον υποψήφιο οικονομικό φορέα), η </w:t>
      </w:r>
      <w:proofErr w:type="spellStart"/>
      <w:r w:rsidRPr="00926109">
        <w:rPr>
          <w:rFonts w:ascii="Calibri" w:eastAsia="Times New Roman" w:hAnsi="Calibri" w:cs="Calibri"/>
          <w:lang w:val="el-GR"/>
        </w:rPr>
        <w:t>λογοτύπηση</w:t>
      </w:r>
      <w:proofErr w:type="spellEnd"/>
      <w:r w:rsidRPr="00926109">
        <w:rPr>
          <w:rFonts w:ascii="Calibri" w:eastAsia="Times New Roman" w:hAnsi="Calibri" w:cs="Calibri"/>
          <w:lang w:val="el-GR"/>
        </w:rPr>
        <w:t xml:space="preserve"> των προπληρωμένων καρτών, όπως δίδεται στο ΠΑΡΑΡΤΗΜΑ Γ της παρούσας.</w:t>
      </w:r>
    </w:p>
    <w:p w14:paraId="25C98EAE" w14:textId="77777777" w:rsidR="00926109" w:rsidRPr="00926109" w:rsidRDefault="00926109" w:rsidP="00926109">
      <w:pPr>
        <w:widowControl w:val="0"/>
        <w:autoSpaceDE w:val="0"/>
        <w:autoSpaceDN w:val="0"/>
        <w:spacing w:before="120" w:after="0" w:line="360" w:lineRule="auto"/>
        <w:ind w:left="450" w:right="671"/>
        <w:jc w:val="both"/>
        <w:rPr>
          <w:rFonts w:ascii="Calibri" w:eastAsia="Times New Roman" w:hAnsi="Calibri" w:cs="Calibri"/>
          <w:lang w:val="el-GR"/>
        </w:rPr>
      </w:pPr>
    </w:p>
    <w:p w14:paraId="40737D48" w14:textId="77777777" w:rsidR="00926109" w:rsidRPr="00926109" w:rsidRDefault="00926109" w:rsidP="00926109">
      <w:pPr>
        <w:widowControl w:val="0"/>
        <w:autoSpaceDE w:val="0"/>
        <w:autoSpaceDN w:val="0"/>
        <w:spacing w:before="121" w:after="0" w:line="360" w:lineRule="auto"/>
        <w:ind w:left="450" w:right="671"/>
        <w:rPr>
          <w:rFonts w:ascii="Calibri" w:eastAsia="Times New Roman" w:hAnsi="Calibri" w:cs="Calibri"/>
          <w:lang w:val="el-GR"/>
        </w:rPr>
      </w:pPr>
      <w:r w:rsidRPr="00926109">
        <w:rPr>
          <w:rFonts w:ascii="Calibri" w:eastAsia="Times New Roman" w:hAnsi="Calibri" w:cs="Calibri"/>
          <w:lang w:val="el-GR"/>
        </w:rPr>
        <w:t>Η</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προσφορά</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ισχύει</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και</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δεσμεύει</w:t>
      </w:r>
      <w:r w:rsidRPr="00926109">
        <w:rPr>
          <w:rFonts w:ascii="Calibri" w:eastAsia="Times New Roman" w:hAnsi="Calibri" w:cs="Calibri"/>
          <w:spacing w:val="7"/>
          <w:lang w:val="el-GR"/>
        </w:rPr>
        <w:t xml:space="preserve"> </w:t>
      </w:r>
      <w:r w:rsidRPr="00926109">
        <w:rPr>
          <w:rFonts w:ascii="Calibri" w:eastAsia="Times New Roman" w:hAnsi="Calibri" w:cs="Calibri"/>
          <w:lang w:val="el-GR"/>
        </w:rPr>
        <w:t>τον</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προσφέρονται</w:t>
      </w:r>
      <w:r w:rsidRPr="00926109">
        <w:rPr>
          <w:rFonts w:ascii="Calibri" w:eastAsia="Times New Roman" w:hAnsi="Calibri" w:cs="Calibri"/>
          <w:spacing w:val="3"/>
          <w:lang w:val="el-GR"/>
        </w:rPr>
        <w:t xml:space="preserve"> </w:t>
      </w:r>
      <w:r w:rsidRPr="00926109">
        <w:rPr>
          <w:rFonts w:ascii="Calibri" w:eastAsia="Times New Roman" w:hAnsi="Calibri" w:cs="Calibri"/>
          <w:lang w:val="el-GR"/>
        </w:rPr>
        <w:t>για</w:t>
      </w:r>
      <w:r w:rsidRPr="00926109">
        <w:rPr>
          <w:rFonts w:ascii="Calibri" w:eastAsia="Times New Roman" w:hAnsi="Calibri" w:cs="Calibri"/>
          <w:spacing w:val="5"/>
          <w:lang w:val="el-GR"/>
        </w:rPr>
        <w:t xml:space="preserve"> </w:t>
      </w:r>
      <w:r w:rsidRPr="00926109">
        <w:rPr>
          <w:rFonts w:ascii="Calibri" w:eastAsia="Times New Roman" w:hAnsi="Calibri" w:cs="Calibri"/>
          <w:lang w:val="el-GR"/>
        </w:rPr>
        <w:t>εξήντα</w:t>
      </w:r>
      <w:r w:rsidRPr="00926109">
        <w:rPr>
          <w:rFonts w:ascii="Calibri" w:eastAsia="Times New Roman" w:hAnsi="Calibri" w:cs="Calibri"/>
          <w:spacing w:val="7"/>
          <w:lang w:val="el-GR"/>
        </w:rPr>
        <w:t xml:space="preserve"> </w:t>
      </w:r>
      <w:r w:rsidRPr="00926109">
        <w:rPr>
          <w:rFonts w:ascii="Calibri" w:eastAsia="Times New Roman" w:hAnsi="Calibri" w:cs="Calibri"/>
          <w:lang w:val="el-GR"/>
        </w:rPr>
        <w:t>(60)</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ημέρες</w:t>
      </w:r>
      <w:r w:rsidRPr="00926109">
        <w:rPr>
          <w:rFonts w:ascii="Calibri" w:eastAsia="Times New Roman" w:hAnsi="Calibri" w:cs="Calibri"/>
          <w:spacing w:val="7"/>
          <w:lang w:val="el-GR"/>
        </w:rPr>
        <w:t xml:space="preserve"> </w:t>
      </w:r>
      <w:r w:rsidRPr="00926109">
        <w:rPr>
          <w:rFonts w:ascii="Calibri" w:eastAsia="Times New Roman" w:hAnsi="Calibri" w:cs="Calibri"/>
          <w:lang w:val="el-GR"/>
        </w:rPr>
        <w:t>και</w:t>
      </w:r>
      <w:r w:rsidRPr="00926109">
        <w:rPr>
          <w:rFonts w:ascii="Calibri" w:eastAsia="Times New Roman" w:hAnsi="Calibri" w:cs="Calibri"/>
          <w:spacing w:val="3"/>
          <w:lang w:val="el-GR"/>
        </w:rPr>
        <w:t xml:space="preserve"> </w:t>
      </w:r>
      <w:r w:rsidRPr="00926109">
        <w:rPr>
          <w:rFonts w:ascii="Calibri" w:eastAsia="Times New Roman" w:hAnsi="Calibri" w:cs="Calibri"/>
          <w:lang w:val="el-GR"/>
        </w:rPr>
        <w:t>εφόσον</w:t>
      </w:r>
      <w:r w:rsidRPr="00926109">
        <w:rPr>
          <w:rFonts w:ascii="Calibri" w:eastAsia="Times New Roman" w:hAnsi="Calibri" w:cs="Calibri"/>
          <w:spacing w:val="7"/>
          <w:lang w:val="el-GR"/>
        </w:rPr>
        <w:t xml:space="preserve"> </w:t>
      </w:r>
      <w:r w:rsidRPr="00926109">
        <w:rPr>
          <w:rFonts w:ascii="Calibri" w:eastAsia="Times New Roman" w:hAnsi="Calibri" w:cs="Calibri"/>
          <w:lang w:val="el-GR"/>
        </w:rPr>
        <w:t>ζητηθεί</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μπορεί</w:t>
      </w:r>
      <w:r w:rsidRPr="00926109">
        <w:rPr>
          <w:rFonts w:ascii="Calibri" w:eastAsia="Times New Roman" w:hAnsi="Calibri" w:cs="Calibri"/>
          <w:spacing w:val="6"/>
          <w:lang w:val="el-GR"/>
        </w:rPr>
        <w:t xml:space="preserve"> </w:t>
      </w:r>
      <w:r w:rsidRPr="00926109">
        <w:rPr>
          <w:rFonts w:ascii="Calibri" w:eastAsia="Times New Roman" w:hAnsi="Calibri" w:cs="Calibri"/>
          <w:lang w:val="el-GR"/>
        </w:rPr>
        <w:t>να</w:t>
      </w:r>
      <w:r w:rsidRPr="00926109">
        <w:rPr>
          <w:rFonts w:ascii="Calibri" w:eastAsia="Times New Roman" w:hAnsi="Calibri" w:cs="Calibri"/>
          <w:spacing w:val="-47"/>
          <w:lang w:val="el-GR"/>
        </w:rPr>
        <w:t xml:space="preserve"> </w:t>
      </w:r>
      <w:r w:rsidRPr="00926109">
        <w:rPr>
          <w:rFonts w:ascii="Calibri" w:eastAsia="Times New Roman" w:hAnsi="Calibri" w:cs="Calibri"/>
          <w:lang w:val="el-GR"/>
        </w:rPr>
        <w:t>δοθεί</w:t>
      </w:r>
      <w:r w:rsidRPr="00926109">
        <w:rPr>
          <w:rFonts w:ascii="Calibri" w:eastAsia="Times New Roman" w:hAnsi="Calibri" w:cs="Calibri"/>
          <w:spacing w:val="-3"/>
          <w:lang w:val="el-GR"/>
        </w:rPr>
        <w:t xml:space="preserve"> </w:t>
      </w:r>
      <w:r w:rsidRPr="00926109">
        <w:rPr>
          <w:rFonts w:ascii="Calibri" w:eastAsia="Times New Roman" w:hAnsi="Calibri" w:cs="Calibri"/>
          <w:lang w:val="el-GR"/>
        </w:rPr>
        <w:t>παράταση</w:t>
      </w:r>
      <w:r w:rsidRPr="00926109">
        <w:rPr>
          <w:rFonts w:ascii="Calibri" w:eastAsia="Times New Roman" w:hAnsi="Calibri" w:cs="Calibri"/>
          <w:spacing w:val="-1"/>
          <w:lang w:val="el-GR"/>
        </w:rPr>
        <w:t xml:space="preserve"> </w:t>
      </w:r>
      <w:r w:rsidRPr="00926109">
        <w:rPr>
          <w:rFonts w:ascii="Calibri" w:eastAsia="Times New Roman" w:hAnsi="Calibri" w:cs="Calibri"/>
          <w:lang w:val="el-GR"/>
        </w:rPr>
        <w:t>της</w:t>
      </w:r>
      <w:r w:rsidRPr="00926109">
        <w:rPr>
          <w:rFonts w:ascii="Calibri" w:eastAsia="Times New Roman" w:hAnsi="Calibri" w:cs="Calibri"/>
          <w:spacing w:val="-2"/>
          <w:lang w:val="el-GR"/>
        </w:rPr>
        <w:t xml:space="preserve"> </w:t>
      </w:r>
      <w:r w:rsidRPr="00926109">
        <w:rPr>
          <w:rFonts w:ascii="Calibri" w:eastAsia="Times New Roman" w:hAnsi="Calibri" w:cs="Calibri"/>
          <w:lang w:val="el-GR"/>
        </w:rPr>
        <w:t>ισχύος της.</w:t>
      </w:r>
    </w:p>
    <w:p w14:paraId="299A055B" w14:textId="77777777" w:rsidR="00926109" w:rsidRPr="00926109" w:rsidRDefault="00926109" w:rsidP="00926109">
      <w:pPr>
        <w:widowControl w:val="0"/>
        <w:autoSpaceDE w:val="0"/>
        <w:autoSpaceDN w:val="0"/>
        <w:spacing w:before="121" w:after="0" w:line="240" w:lineRule="auto"/>
        <w:ind w:left="831" w:right="671"/>
        <w:rPr>
          <w:rFonts w:ascii="Calibri" w:eastAsia="Times New Roman" w:hAnsi="Calibri" w:cs="Calibri"/>
          <w:lang w:val="el-GR"/>
        </w:rPr>
      </w:pPr>
    </w:p>
    <w:p w14:paraId="14CC3181" w14:textId="77777777" w:rsidR="00926109" w:rsidRPr="00926109" w:rsidRDefault="00926109" w:rsidP="00926109">
      <w:pPr>
        <w:widowControl w:val="0"/>
        <w:autoSpaceDE w:val="0"/>
        <w:autoSpaceDN w:val="0"/>
        <w:spacing w:before="121" w:after="0" w:line="240" w:lineRule="auto"/>
        <w:ind w:left="831" w:right="671"/>
        <w:rPr>
          <w:rFonts w:ascii="Calibri" w:eastAsia="Times New Roman" w:hAnsi="Calibri" w:cs="Calibri"/>
          <w:i/>
          <w:sz w:val="20"/>
          <w:lang w:val="el-GR"/>
        </w:rPr>
      </w:pPr>
      <w:r w:rsidRPr="00926109">
        <w:rPr>
          <w:rFonts w:ascii="Calibri" w:eastAsia="Times New Roman" w:hAnsi="Calibri" w:cs="Calibri"/>
          <w:i/>
          <w:sz w:val="20"/>
          <w:u w:val="single"/>
          <w:lang w:val="el-GR"/>
        </w:rPr>
        <w:t>Σημειώσεις</w:t>
      </w:r>
      <w:r w:rsidRPr="00926109">
        <w:rPr>
          <w:rFonts w:ascii="Calibri" w:eastAsia="Times New Roman" w:hAnsi="Calibri" w:cs="Calibri"/>
          <w:i/>
          <w:sz w:val="20"/>
          <w:lang w:val="el-GR"/>
        </w:rPr>
        <w:t>:</w:t>
      </w:r>
    </w:p>
    <w:p w14:paraId="7893D33D" w14:textId="77777777" w:rsidR="00926109" w:rsidRPr="00926109" w:rsidRDefault="00926109" w:rsidP="00926109">
      <w:pPr>
        <w:widowControl w:val="0"/>
        <w:numPr>
          <w:ilvl w:val="1"/>
          <w:numId w:val="1"/>
        </w:numPr>
        <w:tabs>
          <w:tab w:val="left" w:pos="1054"/>
        </w:tabs>
        <w:autoSpaceDE w:val="0"/>
        <w:autoSpaceDN w:val="0"/>
        <w:spacing w:before="57" w:after="0" w:line="240" w:lineRule="auto"/>
        <w:ind w:left="831" w:right="671" w:hanging="361"/>
        <w:jc w:val="both"/>
        <w:rPr>
          <w:rFonts w:ascii="Calibri" w:eastAsia="Times New Roman" w:hAnsi="Calibri" w:cs="Calibri"/>
          <w:i/>
          <w:sz w:val="20"/>
          <w:szCs w:val="20"/>
          <w:lang w:val="el-GR" w:eastAsia="el-GR"/>
        </w:rPr>
      </w:pPr>
      <w:r w:rsidRPr="00926109">
        <w:rPr>
          <w:rFonts w:ascii="Calibri" w:eastAsia="Times New Roman" w:hAnsi="Calibri" w:cs="Calibri"/>
          <w:i/>
          <w:sz w:val="20"/>
          <w:szCs w:val="20"/>
          <w:lang w:val="el-GR" w:eastAsia="el-GR"/>
        </w:rPr>
        <w:t>Όλα</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τα</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κενά</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να</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συμπληρωθούν</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από</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τον</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Προσφέροντα</w:t>
      </w:r>
      <w:r w:rsidRPr="00926109">
        <w:rPr>
          <w:rFonts w:ascii="Calibri" w:eastAsia="Times New Roman" w:hAnsi="Calibri" w:cs="Calibri"/>
          <w:i/>
          <w:spacing w:val="-3"/>
          <w:sz w:val="20"/>
          <w:szCs w:val="20"/>
          <w:lang w:val="el-GR" w:eastAsia="el-GR"/>
        </w:rPr>
        <w:t xml:space="preserve"> </w:t>
      </w:r>
      <w:r w:rsidRPr="00926109">
        <w:rPr>
          <w:rFonts w:ascii="Calibri" w:eastAsia="Times New Roman" w:hAnsi="Calibri" w:cs="Calibri"/>
          <w:i/>
          <w:sz w:val="20"/>
          <w:szCs w:val="20"/>
          <w:lang w:val="el-GR" w:eastAsia="el-GR"/>
        </w:rPr>
        <w:t>ή</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τον</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Νόμιμο</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Εκπρόσωπό</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του.</w:t>
      </w:r>
    </w:p>
    <w:p w14:paraId="5A1BBFE6" w14:textId="77777777" w:rsidR="00926109" w:rsidRPr="00926109" w:rsidRDefault="00926109" w:rsidP="00926109">
      <w:pPr>
        <w:widowControl w:val="0"/>
        <w:numPr>
          <w:ilvl w:val="1"/>
          <w:numId w:val="1"/>
        </w:numPr>
        <w:tabs>
          <w:tab w:val="left" w:pos="1054"/>
        </w:tabs>
        <w:autoSpaceDE w:val="0"/>
        <w:autoSpaceDN w:val="0"/>
        <w:spacing w:before="2" w:after="0" w:line="240" w:lineRule="auto"/>
        <w:ind w:left="831" w:right="671"/>
        <w:jc w:val="both"/>
        <w:rPr>
          <w:rFonts w:ascii="Calibri" w:eastAsia="Times New Roman" w:hAnsi="Calibri" w:cs="Calibri"/>
          <w:i/>
          <w:sz w:val="20"/>
          <w:szCs w:val="20"/>
          <w:lang w:val="el-GR" w:eastAsia="el-GR"/>
        </w:rPr>
      </w:pPr>
      <w:r w:rsidRPr="00926109">
        <w:rPr>
          <w:rFonts w:ascii="Calibri" w:eastAsia="Times New Roman" w:hAnsi="Calibri" w:cs="Calibri"/>
          <w:i/>
          <w:sz w:val="20"/>
          <w:szCs w:val="20"/>
          <w:lang w:val="el-GR" w:eastAsia="el-GR"/>
        </w:rPr>
        <w:t>Να συμπληρωθεί η τιμή μονάδας για κάθε ένα από τα περιγραφόμενα είδη καθώς και η συνολική τιμή των</w:t>
      </w:r>
      <w:r w:rsidRPr="00926109">
        <w:rPr>
          <w:rFonts w:ascii="Calibri" w:eastAsia="Times New Roman" w:hAnsi="Calibri" w:cs="Calibri"/>
          <w:i/>
          <w:spacing w:val="-43"/>
          <w:sz w:val="20"/>
          <w:szCs w:val="20"/>
          <w:lang w:val="el-GR" w:eastAsia="el-GR"/>
        </w:rPr>
        <w:t xml:space="preserve"> </w:t>
      </w:r>
      <w:r w:rsidRPr="00926109">
        <w:rPr>
          <w:rFonts w:ascii="Calibri" w:eastAsia="Times New Roman" w:hAnsi="Calibri" w:cs="Calibri"/>
          <w:i/>
          <w:sz w:val="20"/>
          <w:szCs w:val="20"/>
          <w:lang w:val="el-GR" w:eastAsia="el-GR"/>
        </w:rPr>
        <w:t>ειδών</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για το σύνολο</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των</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τεμαχίων)</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της</w:t>
      </w:r>
      <w:r w:rsidRPr="00926109">
        <w:rPr>
          <w:rFonts w:ascii="Calibri" w:eastAsia="Times New Roman" w:hAnsi="Calibri" w:cs="Calibri"/>
          <w:i/>
          <w:spacing w:val="-1"/>
          <w:sz w:val="20"/>
          <w:szCs w:val="20"/>
          <w:lang w:val="el-GR" w:eastAsia="el-GR"/>
        </w:rPr>
        <w:t xml:space="preserve"> </w:t>
      </w:r>
      <w:r w:rsidRPr="00926109">
        <w:rPr>
          <w:rFonts w:ascii="Calibri" w:eastAsia="Times New Roman" w:hAnsi="Calibri" w:cs="Calibri"/>
          <w:i/>
          <w:sz w:val="20"/>
          <w:szCs w:val="20"/>
          <w:lang w:val="el-GR" w:eastAsia="el-GR"/>
        </w:rPr>
        <w:t>προμήθειας</w:t>
      </w:r>
      <w:r w:rsidRPr="00926109">
        <w:rPr>
          <w:rFonts w:ascii="Calibri" w:eastAsia="Times New Roman" w:hAnsi="Calibri" w:cs="Calibri"/>
          <w:i/>
          <w:spacing w:val="-2"/>
          <w:sz w:val="20"/>
          <w:szCs w:val="20"/>
          <w:lang w:val="el-GR" w:eastAsia="el-GR"/>
        </w:rPr>
        <w:t xml:space="preserve"> </w:t>
      </w:r>
      <w:r w:rsidRPr="00926109">
        <w:rPr>
          <w:rFonts w:ascii="Calibri" w:eastAsia="Times New Roman" w:hAnsi="Calibri" w:cs="Calibri"/>
          <w:i/>
          <w:sz w:val="20"/>
          <w:szCs w:val="20"/>
          <w:lang w:val="el-GR" w:eastAsia="el-GR"/>
        </w:rPr>
        <w:t>ανά είδος.</w:t>
      </w:r>
    </w:p>
    <w:p w14:paraId="759DB464" w14:textId="77777777" w:rsidR="00926109" w:rsidRPr="00926109" w:rsidRDefault="00926109" w:rsidP="00926109">
      <w:pPr>
        <w:widowControl w:val="0"/>
        <w:autoSpaceDE w:val="0"/>
        <w:autoSpaceDN w:val="0"/>
        <w:spacing w:before="4" w:after="0" w:line="240" w:lineRule="auto"/>
        <w:ind w:left="831" w:right="671"/>
        <w:rPr>
          <w:rFonts w:ascii="Calibri" w:eastAsia="Times New Roman" w:hAnsi="Calibri" w:cs="Calibri"/>
          <w:i/>
          <w:sz w:val="8"/>
          <w:lang w:val="el-GR"/>
        </w:rPr>
      </w:pPr>
    </w:p>
    <w:p w14:paraId="3E1E585D" w14:textId="77777777" w:rsidR="00926109" w:rsidRPr="00926109" w:rsidRDefault="00926109" w:rsidP="00926109">
      <w:pPr>
        <w:widowControl w:val="0"/>
        <w:autoSpaceDE w:val="0"/>
        <w:autoSpaceDN w:val="0"/>
        <w:spacing w:before="56" w:after="0" w:line="240" w:lineRule="auto"/>
        <w:ind w:left="831" w:right="671"/>
        <w:jc w:val="right"/>
        <w:outlineLvl w:val="3"/>
        <w:rPr>
          <w:rFonts w:ascii="Calibri" w:eastAsia="Times New Roman" w:hAnsi="Calibri" w:cs="Calibri"/>
          <w:b/>
          <w:bCs/>
          <w:lang w:val="el-GR"/>
        </w:rPr>
      </w:pPr>
      <w:r w:rsidRPr="00926109">
        <w:rPr>
          <w:rFonts w:ascii="Calibri" w:eastAsia="Times New Roman" w:hAnsi="Calibri" w:cs="Calibri"/>
          <w:b/>
          <w:bCs/>
          <w:lang w:val="el-GR"/>
        </w:rPr>
        <w:t>Ο</w:t>
      </w:r>
      <w:r w:rsidRPr="00926109">
        <w:rPr>
          <w:rFonts w:ascii="Calibri" w:eastAsia="Times New Roman" w:hAnsi="Calibri" w:cs="Calibri"/>
          <w:b/>
          <w:bCs/>
          <w:spacing w:val="-1"/>
          <w:lang w:val="el-GR"/>
        </w:rPr>
        <w:t xml:space="preserve"> </w:t>
      </w:r>
      <w:r w:rsidRPr="00926109">
        <w:rPr>
          <w:rFonts w:ascii="Calibri" w:eastAsia="Times New Roman" w:hAnsi="Calibri" w:cs="Calibri"/>
          <w:b/>
          <w:bCs/>
          <w:lang w:val="el-GR"/>
        </w:rPr>
        <w:t>ΠΡΟΣΦΕΡΩΝ</w:t>
      </w:r>
    </w:p>
    <w:p w14:paraId="2D30C153" w14:textId="77777777" w:rsidR="00926109" w:rsidRPr="00926109" w:rsidRDefault="00926109" w:rsidP="00926109">
      <w:pPr>
        <w:widowControl w:val="0"/>
        <w:autoSpaceDE w:val="0"/>
        <w:autoSpaceDN w:val="0"/>
        <w:spacing w:before="1" w:after="0" w:line="240" w:lineRule="auto"/>
        <w:ind w:left="831" w:right="671"/>
        <w:jc w:val="right"/>
        <w:rPr>
          <w:rFonts w:ascii="Calibri" w:eastAsia="Times New Roman" w:hAnsi="Calibri" w:cs="Calibri"/>
          <w:b/>
          <w:lang w:val="el-GR"/>
        </w:rPr>
      </w:pPr>
      <w:r w:rsidRPr="00926109">
        <w:rPr>
          <w:rFonts w:ascii="Calibri" w:eastAsia="Times New Roman" w:hAnsi="Calibri" w:cs="Calibri"/>
          <w:b/>
          <w:lang w:val="el-GR"/>
        </w:rPr>
        <w:t>……………………………………………………</w:t>
      </w:r>
    </w:p>
    <w:p w14:paraId="42756950"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b/>
          <w:lang w:val="el-GR"/>
        </w:rPr>
      </w:pPr>
    </w:p>
    <w:p w14:paraId="2D560BF0" w14:textId="77777777" w:rsidR="00926109" w:rsidRPr="00926109" w:rsidRDefault="00926109" w:rsidP="00926109">
      <w:pPr>
        <w:widowControl w:val="0"/>
        <w:autoSpaceDE w:val="0"/>
        <w:autoSpaceDN w:val="0"/>
        <w:spacing w:after="0" w:line="240" w:lineRule="auto"/>
        <w:ind w:left="831" w:right="671"/>
        <w:jc w:val="right"/>
        <w:rPr>
          <w:rFonts w:ascii="Calibri" w:eastAsia="Times New Roman" w:hAnsi="Calibri" w:cs="Calibri"/>
          <w:i/>
          <w:lang w:val="el-GR"/>
        </w:rPr>
      </w:pPr>
      <w:r w:rsidRPr="00926109">
        <w:rPr>
          <w:rFonts w:ascii="Calibri" w:eastAsia="Times New Roman" w:hAnsi="Calibri" w:cs="Calibri"/>
          <w:i/>
          <w:lang w:val="el-GR"/>
        </w:rPr>
        <w:t>(επωνυμία</w:t>
      </w:r>
      <w:r w:rsidRPr="00926109">
        <w:rPr>
          <w:rFonts w:ascii="Calibri" w:eastAsia="Times New Roman" w:hAnsi="Calibri" w:cs="Calibri"/>
          <w:i/>
          <w:spacing w:val="-10"/>
          <w:lang w:val="el-GR"/>
        </w:rPr>
        <w:t xml:space="preserve"> </w:t>
      </w:r>
      <w:r w:rsidRPr="00926109">
        <w:rPr>
          <w:rFonts w:ascii="Calibri" w:eastAsia="Times New Roman" w:hAnsi="Calibri" w:cs="Calibri"/>
          <w:i/>
          <w:lang w:val="el-GR"/>
        </w:rPr>
        <w:t>εταιρείας)</w:t>
      </w:r>
    </w:p>
    <w:p w14:paraId="5914C2EA"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i/>
          <w:lang w:val="el-GR"/>
        </w:rPr>
      </w:pPr>
    </w:p>
    <w:p w14:paraId="0C8664DA" w14:textId="77777777" w:rsidR="00926109" w:rsidRPr="00926109" w:rsidRDefault="00926109" w:rsidP="00926109">
      <w:pPr>
        <w:widowControl w:val="0"/>
        <w:autoSpaceDE w:val="0"/>
        <w:autoSpaceDN w:val="0"/>
        <w:spacing w:after="0" w:line="240" w:lineRule="auto"/>
        <w:ind w:left="831" w:right="671"/>
        <w:jc w:val="right"/>
        <w:outlineLvl w:val="3"/>
        <w:rPr>
          <w:rFonts w:ascii="Calibri" w:eastAsia="Times New Roman" w:hAnsi="Calibri" w:cs="Calibri"/>
          <w:b/>
          <w:bCs/>
          <w:lang w:val="el-GR"/>
        </w:rPr>
      </w:pPr>
      <w:r w:rsidRPr="00926109">
        <w:rPr>
          <w:rFonts w:ascii="Calibri" w:eastAsia="Times New Roman" w:hAnsi="Calibri" w:cs="Calibri"/>
          <w:b/>
          <w:bCs/>
          <w:lang w:val="el-GR"/>
        </w:rPr>
        <w:t>……………………………………………………</w:t>
      </w:r>
    </w:p>
    <w:p w14:paraId="1AD7AA82" w14:textId="77777777" w:rsidR="00926109" w:rsidRPr="00926109" w:rsidRDefault="00926109" w:rsidP="00926109">
      <w:pPr>
        <w:widowControl w:val="0"/>
        <w:autoSpaceDE w:val="0"/>
        <w:autoSpaceDN w:val="0"/>
        <w:spacing w:after="0" w:line="240" w:lineRule="auto"/>
        <w:ind w:left="831" w:right="671"/>
        <w:rPr>
          <w:rFonts w:ascii="Calibri" w:eastAsia="Times New Roman" w:hAnsi="Calibri" w:cs="Calibri"/>
          <w:b/>
          <w:lang w:val="el-GR"/>
        </w:rPr>
      </w:pPr>
    </w:p>
    <w:p w14:paraId="5EB4F040" w14:textId="77777777" w:rsidR="00926109" w:rsidRPr="00926109" w:rsidRDefault="00926109" w:rsidP="00926109">
      <w:pPr>
        <w:widowControl w:val="0"/>
        <w:autoSpaceDE w:val="0"/>
        <w:autoSpaceDN w:val="0"/>
        <w:spacing w:after="0" w:line="240" w:lineRule="auto"/>
        <w:ind w:left="831" w:right="671"/>
        <w:jc w:val="right"/>
        <w:rPr>
          <w:rFonts w:ascii="Calibri" w:eastAsia="Times New Roman" w:hAnsi="Calibri" w:cs="Calibri"/>
          <w:i/>
          <w:lang w:val="el-GR"/>
        </w:rPr>
      </w:pPr>
      <w:r w:rsidRPr="00926109">
        <w:rPr>
          <w:rFonts w:ascii="Calibri" w:eastAsia="Times New Roman" w:hAnsi="Calibri" w:cs="Calibri"/>
          <w:i/>
          <w:lang w:val="el-GR"/>
        </w:rPr>
        <w:t>ονοματεπώνυμο</w:t>
      </w:r>
      <w:r w:rsidRPr="00926109">
        <w:rPr>
          <w:rFonts w:ascii="Calibri" w:eastAsia="Times New Roman" w:hAnsi="Calibri" w:cs="Calibri"/>
          <w:i/>
          <w:spacing w:val="-5"/>
          <w:lang w:val="el-GR"/>
        </w:rPr>
        <w:t xml:space="preserve"> </w:t>
      </w:r>
      <w:proofErr w:type="spellStart"/>
      <w:r w:rsidRPr="00926109">
        <w:rPr>
          <w:rFonts w:ascii="Calibri" w:eastAsia="Times New Roman" w:hAnsi="Calibri" w:cs="Calibri"/>
          <w:i/>
          <w:lang w:val="el-GR"/>
        </w:rPr>
        <w:t>Νομίμου</w:t>
      </w:r>
      <w:proofErr w:type="spellEnd"/>
      <w:r w:rsidRPr="00926109">
        <w:rPr>
          <w:rFonts w:ascii="Calibri" w:eastAsia="Times New Roman" w:hAnsi="Calibri" w:cs="Calibri"/>
          <w:i/>
          <w:spacing w:val="-6"/>
          <w:lang w:val="el-GR"/>
        </w:rPr>
        <w:t xml:space="preserve"> </w:t>
      </w:r>
      <w:r w:rsidRPr="00926109">
        <w:rPr>
          <w:rFonts w:ascii="Calibri" w:eastAsia="Times New Roman" w:hAnsi="Calibri" w:cs="Calibri"/>
          <w:i/>
          <w:lang w:val="el-GR"/>
        </w:rPr>
        <w:t>Εκπροσώπου</w:t>
      </w:r>
    </w:p>
    <w:p w14:paraId="5E71BBD6" w14:textId="77777777" w:rsidR="00926109" w:rsidRPr="00926109" w:rsidRDefault="00926109" w:rsidP="00926109">
      <w:pPr>
        <w:widowControl w:val="0"/>
        <w:autoSpaceDE w:val="0"/>
        <w:autoSpaceDN w:val="0"/>
        <w:spacing w:before="10" w:after="0" w:line="240" w:lineRule="auto"/>
        <w:ind w:left="831" w:right="671"/>
        <w:rPr>
          <w:rFonts w:ascii="Calibri" w:eastAsia="Times New Roman" w:hAnsi="Calibri" w:cs="Calibri"/>
          <w:i/>
          <w:sz w:val="21"/>
          <w:lang w:val="el-GR"/>
        </w:rPr>
      </w:pPr>
    </w:p>
    <w:p w14:paraId="4C3FF2DC" w14:textId="77777777" w:rsidR="00926109" w:rsidRPr="00926109" w:rsidRDefault="00926109" w:rsidP="00926109">
      <w:pPr>
        <w:widowControl w:val="0"/>
        <w:autoSpaceDE w:val="0"/>
        <w:autoSpaceDN w:val="0"/>
        <w:spacing w:after="0" w:line="240" w:lineRule="auto"/>
        <w:ind w:left="831" w:right="671"/>
        <w:jc w:val="right"/>
        <w:rPr>
          <w:rFonts w:ascii="Calibri" w:eastAsia="Times New Roman" w:hAnsi="Calibri" w:cs="Calibri"/>
          <w:b/>
          <w:lang w:val="el-GR"/>
        </w:rPr>
      </w:pPr>
      <w:r w:rsidRPr="00926109">
        <w:rPr>
          <w:rFonts w:ascii="Calibri" w:eastAsia="Times New Roman" w:hAnsi="Calibri" w:cs="Calibri"/>
          <w:b/>
          <w:lang w:val="el-GR"/>
        </w:rPr>
        <w:t>(ΥΠΟΓΡΑΦΗ</w:t>
      </w:r>
      <w:r w:rsidRPr="00926109">
        <w:rPr>
          <w:rFonts w:ascii="Calibri" w:eastAsia="Times New Roman" w:hAnsi="Calibri" w:cs="Calibri"/>
          <w:b/>
          <w:spacing w:val="-3"/>
          <w:lang w:val="el-GR"/>
        </w:rPr>
        <w:t xml:space="preserve"> </w:t>
      </w:r>
      <w:r w:rsidRPr="00926109">
        <w:rPr>
          <w:rFonts w:ascii="Calibri" w:eastAsia="Times New Roman" w:hAnsi="Calibri" w:cs="Calibri"/>
          <w:b/>
          <w:lang w:val="el-GR"/>
        </w:rPr>
        <w:t>&amp;</w:t>
      </w:r>
      <w:r w:rsidRPr="00926109">
        <w:rPr>
          <w:rFonts w:ascii="Calibri" w:eastAsia="Times New Roman" w:hAnsi="Calibri" w:cs="Calibri"/>
          <w:b/>
          <w:spacing w:val="-4"/>
          <w:lang w:val="el-GR"/>
        </w:rPr>
        <w:t xml:space="preserve"> </w:t>
      </w:r>
      <w:r w:rsidRPr="00926109">
        <w:rPr>
          <w:rFonts w:ascii="Calibri" w:eastAsia="Times New Roman" w:hAnsi="Calibri" w:cs="Calibri"/>
          <w:b/>
          <w:lang w:val="el-GR"/>
        </w:rPr>
        <w:t>ΣΦΡΑΓΙΔΑ)</w:t>
      </w:r>
    </w:p>
    <w:p w14:paraId="33EECCA6" w14:textId="77777777" w:rsidR="00EF6759" w:rsidRDefault="00EF6759"/>
    <w:sectPr w:rsidR="00EF67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9DB4" w14:textId="77777777" w:rsidR="00926109" w:rsidRDefault="00926109" w:rsidP="00926109">
      <w:pPr>
        <w:spacing w:after="0" w:line="240" w:lineRule="auto"/>
      </w:pPr>
      <w:r>
        <w:separator/>
      </w:r>
    </w:p>
  </w:endnote>
  <w:endnote w:type="continuationSeparator" w:id="0">
    <w:p w14:paraId="4925FE9D" w14:textId="77777777" w:rsidR="00926109" w:rsidRDefault="00926109" w:rsidP="0092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684B" w14:textId="15668D22" w:rsidR="00926109" w:rsidRDefault="00926109">
    <w:pPr>
      <w:pStyle w:val="Footer"/>
    </w:pPr>
    <w:r>
      <w:rPr>
        <w:noProof/>
      </w:rPr>
      <w:drawing>
        <wp:anchor distT="0" distB="0" distL="0" distR="0" simplePos="0" relativeHeight="251658240" behindDoc="1" locked="0" layoutInCell="1" allowOverlap="1" wp14:anchorId="0629CBE6" wp14:editId="05BB662A">
          <wp:simplePos x="0" y="0"/>
          <wp:positionH relativeFrom="page">
            <wp:posOffset>1482725</wp:posOffset>
          </wp:positionH>
          <wp:positionV relativeFrom="page">
            <wp:posOffset>9279890</wp:posOffset>
          </wp:positionV>
          <wp:extent cx="4516120"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612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0BD0" w14:textId="77777777" w:rsidR="00926109" w:rsidRDefault="00926109" w:rsidP="00926109">
      <w:pPr>
        <w:spacing w:after="0" w:line="240" w:lineRule="auto"/>
      </w:pPr>
      <w:r>
        <w:separator/>
      </w:r>
    </w:p>
  </w:footnote>
  <w:footnote w:type="continuationSeparator" w:id="0">
    <w:p w14:paraId="2E5B58F8" w14:textId="77777777" w:rsidR="00926109" w:rsidRDefault="00926109" w:rsidP="0092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8477" w14:textId="06AF4A70" w:rsidR="00926109" w:rsidRDefault="00926109" w:rsidP="00926109">
    <w:pPr>
      <w:pStyle w:val="Header"/>
      <w:jc w:val="center"/>
    </w:pPr>
    <w:r w:rsidRPr="00926109">
      <w:drawing>
        <wp:inline distT="0" distB="0" distL="0" distR="0" wp14:anchorId="4070D8B7" wp14:editId="7188BB93">
          <wp:extent cx="5943600" cy="699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E7872"/>
    <w:multiLevelType w:val="hybridMultilevel"/>
    <w:tmpl w:val="0DB64FD8"/>
    <w:lvl w:ilvl="0" w:tplc="8DEAC06C">
      <w:start w:val="3"/>
      <w:numFmt w:val="decimal"/>
      <w:lvlText w:val="%1."/>
      <w:lvlJc w:val="left"/>
      <w:pPr>
        <w:ind w:left="899" w:hanging="567"/>
      </w:pPr>
      <w:rPr>
        <w:rFonts w:ascii="Calibri" w:eastAsia="Times New Roman" w:hAnsi="Calibri" w:cs="Calibri" w:hint="default"/>
        <w:b/>
        <w:bCs/>
        <w:color w:val="333399"/>
        <w:spacing w:val="-1"/>
        <w:w w:val="100"/>
        <w:sz w:val="28"/>
        <w:szCs w:val="28"/>
      </w:rPr>
    </w:lvl>
    <w:lvl w:ilvl="1" w:tplc="6C9E8848">
      <w:start w:val="1"/>
      <w:numFmt w:val="decimal"/>
      <w:lvlText w:val="%2."/>
      <w:lvlJc w:val="left"/>
      <w:pPr>
        <w:ind w:left="1053" w:hanging="360"/>
      </w:pPr>
      <w:rPr>
        <w:rFonts w:ascii="Calibri" w:eastAsia="Times New Roman" w:hAnsi="Calibri" w:cs="Calibri" w:hint="default"/>
        <w:i/>
        <w:iCs/>
        <w:spacing w:val="-1"/>
        <w:w w:val="99"/>
        <w:sz w:val="20"/>
        <w:szCs w:val="20"/>
      </w:rPr>
    </w:lvl>
    <w:lvl w:ilvl="2" w:tplc="9A146FB4">
      <w:numFmt w:val="bullet"/>
      <w:lvlText w:val="•"/>
      <w:lvlJc w:val="left"/>
      <w:pPr>
        <w:ind w:left="2087" w:hanging="360"/>
      </w:pPr>
      <w:rPr>
        <w:rFonts w:hint="default"/>
      </w:rPr>
    </w:lvl>
    <w:lvl w:ilvl="3" w:tplc="A420EB4E">
      <w:numFmt w:val="bullet"/>
      <w:lvlText w:val="•"/>
      <w:lvlJc w:val="left"/>
      <w:pPr>
        <w:ind w:left="3114" w:hanging="360"/>
      </w:pPr>
      <w:rPr>
        <w:rFonts w:hint="default"/>
      </w:rPr>
    </w:lvl>
    <w:lvl w:ilvl="4" w:tplc="9DE0229C">
      <w:numFmt w:val="bullet"/>
      <w:lvlText w:val="•"/>
      <w:lvlJc w:val="left"/>
      <w:pPr>
        <w:ind w:left="4142" w:hanging="360"/>
      </w:pPr>
      <w:rPr>
        <w:rFonts w:hint="default"/>
      </w:rPr>
    </w:lvl>
    <w:lvl w:ilvl="5" w:tplc="46FCA3D8">
      <w:numFmt w:val="bullet"/>
      <w:lvlText w:val="•"/>
      <w:lvlJc w:val="left"/>
      <w:pPr>
        <w:ind w:left="5169" w:hanging="360"/>
      </w:pPr>
      <w:rPr>
        <w:rFonts w:hint="default"/>
      </w:rPr>
    </w:lvl>
    <w:lvl w:ilvl="6" w:tplc="1A3CBCDC">
      <w:numFmt w:val="bullet"/>
      <w:lvlText w:val="•"/>
      <w:lvlJc w:val="left"/>
      <w:pPr>
        <w:ind w:left="6196" w:hanging="360"/>
      </w:pPr>
      <w:rPr>
        <w:rFonts w:hint="default"/>
      </w:rPr>
    </w:lvl>
    <w:lvl w:ilvl="7" w:tplc="C0F05258">
      <w:numFmt w:val="bullet"/>
      <w:lvlText w:val="•"/>
      <w:lvlJc w:val="left"/>
      <w:pPr>
        <w:ind w:left="7224" w:hanging="360"/>
      </w:pPr>
      <w:rPr>
        <w:rFonts w:hint="default"/>
      </w:rPr>
    </w:lvl>
    <w:lvl w:ilvl="8" w:tplc="84D8BEC2">
      <w:numFmt w:val="bullet"/>
      <w:lvlText w:val="•"/>
      <w:lvlJc w:val="left"/>
      <w:pPr>
        <w:ind w:left="8251" w:hanging="360"/>
      </w:pPr>
      <w:rPr>
        <w:rFonts w:hint="default"/>
      </w:rPr>
    </w:lvl>
  </w:abstractNum>
  <w:num w:numId="1" w16cid:durableId="128059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09"/>
    <w:rsid w:val="00926109"/>
    <w:rsid w:val="00E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40E957"/>
  <w15:chartTrackingRefBased/>
  <w15:docId w15:val="{FE99A1BA-62AD-49A3-A5ED-D4E802E4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09"/>
  </w:style>
  <w:style w:type="paragraph" w:styleId="Footer">
    <w:name w:val="footer"/>
    <w:basedOn w:val="Normal"/>
    <w:link w:val="FooterChar"/>
    <w:uiPriority w:val="99"/>
    <w:unhideWhenUsed/>
    <w:rsid w:val="0092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ps</dc:creator>
  <cp:keywords/>
  <dc:description/>
  <cp:lastModifiedBy>chris ps</cp:lastModifiedBy>
  <cp:revision>1</cp:revision>
  <dcterms:created xsi:type="dcterms:W3CDTF">2023-01-16T12:32:00Z</dcterms:created>
  <dcterms:modified xsi:type="dcterms:W3CDTF">2023-01-16T12:39:00Z</dcterms:modified>
</cp:coreProperties>
</file>